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BCE81" w14:textId="77777777" w:rsidR="007C3996" w:rsidRPr="007F7FBA" w:rsidRDefault="007C3996" w:rsidP="002676BB">
      <w:pPr>
        <w:spacing w:after="0"/>
        <w:rPr>
          <w:rFonts w:ascii="Times New Roman" w:hAnsi="Times New Roman" w:cs="Times New Roman"/>
          <w:color w:val="000000" w:themeColor="text1"/>
          <w:sz w:val="24"/>
        </w:rPr>
      </w:pPr>
      <w:r w:rsidRPr="007F7FBA">
        <w:rPr>
          <w:rFonts w:ascii="Times New Roman" w:hAnsi="Times New Roman" w:cs="Times New Roman"/>
          <w:color w:val="000000" w:themeColor="text1"/>
          <w:sz w:val="24"/>
        </w:rPr>
        <w:t>Republika Hrvatska</w:t>
      </w:r>
    </w:p>
    <w:p w14:paraId="1E73EB99" w14:textId="1B5DED12" w:rsidR="002676BB" w:rsidRPr="007F7FBA" w:rsidRDefault="002676BB" w:rsidP="002676BB">
      <w:pPr>
        <w:spacing w:after="0"/>
        <w:rPr>
          <w:rFonts w:ascii="Times New Roman" w:hAnsi="Times New Roman" w:cs="Times New Roman"/>
          <w:color w:val="000000" w:themeColor="text1"/>
          <w:sz w:val="24"/>
        </w:rPr>
      </w:pPr>
      <w:r w:rsidRPr="007F7FBA">
        <w:rPr>
          <w:rFonts w:ascii="Times New Roman" w:hAnsi="Times New Roman" w:cs="Times New Roman"/>
          <w:color w:val="000000" w:themeColor="text1"/>
          <w:sz w:val="24"/>
        </w:rPr>
        <w:t xml:space="preserve">Osnova škola </w:t>
      </w:r>
      <w:r w:rsidR="00322B46">
        <w:rPr>
          <w:rFonts w:ascii="Times New Roman" w:hAnsi="Times New Roman" w:cs="Times New Roman"/>
          <w:color w:val="000000" w:themeColor="text1"/>
          <w:sz w:val="24"/>
        </w:rPr>
        <w:t>„Mladost“ Jakšić</w:t>
      </w:r>
    </w:p>
    <w:p w14:paraId="60220587" w14:textId="19F9B9C9" w:rsidR="002676BB" w:rsidRPr="007F7FBA" w:rsidRDefault="00322B46" w:rsidP="002676BB">
      <w:pPr>
        <w:spacing w:after="0"/>
        <w:rPr>
          <w:rFonts w:ascii="Times New Roman" w:hAnsi="Times New Roman" w:cs="Times New Roman"/>
          <w:color w:val="000000" w:themeColor="text1"/>
          <w:sz w:val="24"/>
        </w:rPr>
      </w:pPr>
      <w:r>
        <w:rPr>
          <w:rFonts w:ascii="Times New Roman" w:hAnsi="Times New Roman" w:cs="Times New Roman"/>
          <w:color w:val="000000" w:themeColor="text1"/>
          <w:sz w:val="24"/>
        </w:rPr>
        <w:t>Kolodvorska 2</w:t>
      </w:r>
      <w:r w:rsidR="002676BB" w:rsidRPr="007F7FBA">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Jakšić</w:t>
      </w:r>
    </w:p>
    <w:p w14:paraId="143AE7AF" w14:textId="70E46D6A" w:rsidR="002676BB" w:rsidRPr="007F7FBA" w:rsidRDefault="002676BB" w:rsidP="002676BB">
      <w:pPr>
        <w:pBdr>
          <w:bottom w:val="single" w:sz="12" w:space="1" w:color="auto"/>
        </w:pBdr>
        <w:spacing w:after="0"/>
        <w:rPr>
          <w:rFonts w:ascii="Times New Roman" w:hAnsi="Times New Roman" w:cs="Times New Roman"/>
          <w:color w:val="000000" w:themeColor="text1"/>
          <w:sz w:val="24"/>
        </w:rPr>
      </w:pPr>
      <w:r w:rsidRPr="007F7FBA">
        <w:rPr>
          <w:rFonts w:ascii="Times New Roman" w:hAnsi="Times New Roman" w:cs="Times New Roman"/>
          <w:color w:val="000000" w:themeColor="text1"/>
          <w:sz w:val="24"/>
        </w:rPr>
        <w:t>343</w:t>
      </w:r>
      <w:r w:rsidR="00322B46">
        <w:rPr>
          <w:rFonts w:ascii="Times New Roman" w:hAnsi="Times New Roman" w:cs="Times New Roman"/>
          <w:color w:val="000000" w:themeColor="text1"/>
          <w:sz w:val="24"/>
        </w:rPr>
        <w:t>08</w:t>
      </w:r>
      <w:r w:rsidRPr="007F7FBA">
        <w:rPr>
          <w:rFonts w:ascii="Times New Roman" w:hAnsi="Times New Roman" w:cs="Times New Roman"/>
          <w:color w:val="000000" w:themeColor="text1"/>
          <w:sz w:val="24"/>
        </w:rPr>
        <w:t xml:space="preserve"> </w:t>
      </w:r>
      <w:r w:rsidR="00322B46">
        <w:rPr>
          <w:rFonts w:ascii="Times New Roman" w:hAnsi="Times New Roman" w:cs="Times New Roman"/>
          <w:color w:val="000000" w:themeColor="text1"/>
          <w:sz w:val="24"/>
        </w:rPr>
        <w:t>Jakšić</w:t>
      </w:r>
      <w:r w:rsidRPr="007F7FBA">
        <w:rPr>
          <w:rFonts w:ascii="Times New Roman" w:hAnsi="Times New Roman" w:cs="Times New Roman"/>
          <w:color w:val="000000" w:themeColor="text1"/>
          <w:sz w:val="24"/>
        </w:rPr>
        <w:t xml:space="preserve"> </w:t>
      </w:r>
    </w:p>
    <w:p w14:paraId="1F59CDE2" w14:textId="790135F0" w:rsidR="002676BB" w:rsidRPr="007F7FBA" w:rsidRDefault="002676BB" w:rsidP="002676BB">
      <w:pPr>
        <w:spacing w:after="0"/>
        <w:rPr>
          <w:rFonts w:ascii="Times New Roman" w:hAnsi="Times New Roman" w:cs="Times New Roman"/>
          <w:color w:val="000000" w:themeColor="text1"/>
          <w:sz w:val="24"/>
        </w:rPr>
      </w:pPr>
      <w:r w:rsidRPr="007F7FBA">
        <w:rPr>
          <w:rFonts w:ascii="Times New Roman" w:hAnsi="Times New Roman" w:cs="Times New Roman"/>
          <w:color w:val="000000" w:themeColor="text1"/>
          <w:sz w:val="24"/>
        </w:rPr>
        <w:t xml:space="preserve">KLASA: </w:t>
      </w:r>
      <w:r w:rsidR="00FF3742" w:rsidRPr="007F7FBA">
        <w:rPr>
          <w:rFonts w:ascii="Times New Roman" w:hAnsi="Times New Roman" w:cs="Times New Roman"/>
          <w:color w:val="000000" w:themeColor="text1"/>
          <w:sz w:val="24"/>
        </w:rPr>
        <w:t>406-03/2</w:t>
      </w:r>
      <w:r w:rsidR="001F13C6">
        <w:rPr>
          <w:rFonts w:ascii="Times New Roman" w:hAnsi="Times New Roman" w:cs="Times New Roman"/>
          <w:color w:val="000000" w:themeColor="text1"/>
          <w:sz w:val="24"/>
        </w:rPr>
        <w:t>6</w:t>
      </w:r>
      <w:r w:rsidR="00AF6BC6" w:rsidRPr="007F7FBA">
        <w:rPr>
          <w:rFonts w:ascii="Times New Roman" w:hAnsi="Times New Roman" w:cs="Times New Roman"/>
          <w:color w:val="000000" w:themeColor="text1"/>
          <w:sz w:val="24"/>
        </w:rPr>
        <w:t>-01/</w:t>
      </w:r>
      <w:r w:rsidR="001F13C6">
        <w:rPr>
          <w:rFonts w:ascii="Times New Roman" w:hAnsi="Times New Roman" w:cs="Times New Roman"/>
          <w:color w:val="000000" w:themeColor="text1"/>
          <w:sz w:val="24"/>
        </w:rPr>
        <w:t>4</w:t>
      </w:r>
    </w:p>
    <w:p w14:paraId="533C1B10" w14:textId="4446A376" w:rsidR="002676BB" w:rsidRPr="007F7FBA" w:rsidRDefault="002676BB" w:rsidP="002676BB">
      <w:pPr>
        <w:spacing w:after="0"/>
        <w:rPr>
          <w:rFonts w:ascii="Times New Roman" w:hAnsi="Times New Roman" w:cs="Times New Roman"/>
          <w:color w:val="000000" w:themeColor="text1"/>
          <w:sz w:val="24"/>
        </w:rPr>
      </w:pPr>
      <w:r w:rsidRPr="007F7FBA">
        <w:rPr>
          <w:rFonts w:ascii="Times New Roman" w:hAnsi="Times New Roman" w:cs="Times New Roman"/>
          <w:color w:val="000000" w:themeColor="text1"/>
          <w:sz w:val="24"/>
        </w:rPr>
        <w:t>URBROJ: 2177-2</w:t>
      </w:r>
      <w:r w:rsidR="00322B46">
        <w:rPr>
          <w:rFonts w:ascii="Times New Roman" w:hAnsi="Times New Roman" w:cs="Times New Roman"/>
          <w:color w:val="000000" w:themeColor="text1"/>
          <w:sz w:val="24"/>
        </w:rPr>
        <w:t>7</w:t>
      </w:r>
      <w:r w:rsidRPr="007F7FBA">
        <w:rPr>
          <w:rFonts w:ascii="Times New Roman" w:hAnsi="Times New Roman" w:cs="Times New Roman"/>
          <w:color w:val="000000" w:themeColor="text1"/>
          <w:sz w:val="24"/>
        </w:rPr>
        <w:t>-0</w:t>
      </w:r>
      <w:r w:rsidR="001F13C6">
        <w:rPr>
          <w:rFonts w:ascii="Times New Roman" w:hAnsi="Times New Roman" w:cs="Times New Roman"/>
          <w:color w:val="000000" w:themeColor="text1"/>
          <w:sz w:val="24"/>
        </w:rPr>
        <w:t>2</w:t>
      </w:r>
      <w:r w:rsidRPr="007F7FBA">
        <w:rPr>
          <w:rFonts w:ascii="Times New Roman" w:hAnsi="Times New Roman" w:cs="Times New Roman"/>
          <w:color w:val="000000" w:themeColor="text1"/>
          <w:sz w:val="24"/>
        </w:rPr>
        <w:t>-</w:t>
      </w:r>
      <w:r w:rsidR="001523FD" w:rsidRPr="007F7FBA">
        <w:rPr>
          <w:rFonts w:ascii="Times New Roman" w:hAnsi="Times New Roman" w:cs="Times New Roman"/>
          <w:color w:val="000000" w:themeColor="text1"/>
          <w:sz w:val="24"/>
        </w:rPr>
        <w:t>2</w:t>
      </w:r>
      <w:r w:rsidR="001F13C6">
        <w:rPr>
          <w:rFonts w:ascii="Times New Roman" w:hAnsi="Times New Roman" w:cs="Times New Roman"/>
          <w:color w:val="000000" w:themeColor="text1"/>
          <w:sz w:val="24"/>
        </w:rPr>
        <w:t>6</w:t>
      </w:r>
      <w:r w:rsidR="001523FD" w:rsidRPr="007F7FBA">
        <w:rPr>
          <w:rFonts w:ascii="Times New Roman" w:hAnsi="Times New Roman" w:cs="Times New Roman"/>
          <w:color w:val="000000" w:themeColor="text1"/>
          <w:sz w:val="24"/>
        </w:rPr>
        <w:t>-</w:t>
      </w:r>
      <w:r w:rsidR="00F21F5B" w:rsidRPr="007F7FBA">
        <w:rPr>
          <w:rFonts w:ascii="Times New Roman" w:hAnsi="Times New Roman" w:cs="Times New Roman"/>
          <w:color w:val="000000" w:themeColor="text1"/>
          <w:sz w:val="24"/>
        </w:rPr>
        <w:t>2</w:t>
      </w:r>
      <w:r w:rsidRPr="007F7FBA">
        <w:rPr>
          <w:rFonts w:ascii="Times New Roman" w:hAnsi="Times New Roman" w:cs="Times New Roman"/>
          <w:color w:val="000000" w:themeColor="text1"/>
          <w:sz w:val="24"/>
        </w:rPr>
        <w:t xml:space="preserve">  </w:t>
      </w:r>
    </w:p>
    <w:p w14:paraId="5C2DFD19" w14:textId="04242F14" w:rsidR="002676BB" w:rsidRPr="007F7FBA" w:rsidRDefault="00322B46" w:rsidP="009E47B4">
      <w:pPr>
        <w:spacing w:after="0"/>
        <w:rPr>
          <w:rFonts w:ascii="Times New Roman" w:eastAsia="Calibri" w:hAnsi="Times New Roman" w:cs="Times New Roman"/>
          <w:color w:val="000000" w:themeColor="text1"/>
          <w:sz w:val="24"/>
          <w:szCs w:val="24"/>
        </w:rPr>
      </w:pPr>
      <w:r>
        <w:rPr>
          <w:rFonts w:ascii="Times New Roman" w:hAnsi="Times New Roman" w:cs="Times New Roman"/>
          <w:color w:val="000000" w:themeColor="text1"/>
          <w:sz w:val="24"/>
        </w:rPr>
        <w:t>Jakšić</w:t>
      </w:r>
      <w:r w:rsidR="001523FD" w:rsidRPr="007F7FBA">
        <w:rPr>
          <w:rFonts w:ascii="Times New Roman" w:hAnsi="Times New Roman" w:cs="Times New Roman"/>
          <w:color w:val="000000" w:themeColor="text1"/>
          <w:sz w:val="24"/>
        </w:rPr>
        <w:t xml:space="preserve">, </w:t>
      </w:r>
      <w:r w:rsidR="002B6D0B">
        <w:rPr>
          <w:rFonts w:ascii="Times New Roman" w:hAnsi="Times New Roman" w:cs="Times New Roman"/>
          <w:color w:val="000000" w:themeColor="text1"/>
          <w:sz w:val="24"/>
        </w:rPr>
        <w:t>24</w:t>
      </w:r>
      <w:r w:rsidR="007F7FBA" w:rsidRPr="007F7FBA">
        <w:rPr>
          <w:rFonts w:ascii="Times New Roman" w:hAnsi="Times New Roman" w:cs="Times New Roman"/>
          <w:color w:val="000000" w:themeColor="text1"/>
          <w:sz w:val="24"/>
        </w:rPr>
        <w:t xml:space="preserve">. </w:t>
      </w:r>
      <w:r w:rsidR="002B6D0B">
        <w:rPr>
          <w:rFonts w:ascii="Times New Roman" w:hAnsi="Times New Roman" w:cs="Times New Roman"/>
          <w:color w:val="000000" w:themeColor="text1"/>
          <w:sz w:val="24"/>
        </w:rPr>
        <w:t>veljače</w:t>
      </w:r>
      <w:r w:rsidR="003370CC">
        <w:rPr>
          <w:rFonts w:ascii="Times New Roman" w:hAnsi="Times New Roman" w:cs="Times New Roman"/>
          <w:color w:val="000000" w:themeColor="text1"/>
          <w:sz w:val="24"/>
        </w:rPr>
        <w:t xml:space="preserve"> </w:t>
      </w:r>
      <w:r w:rsidR="007F7FBA" w:rsidRPr="007F7FBA">
        <w:rPr>
          <w:rFonts w:ascii="Times New Roman" w:hAnsi="Times New Roman" w:cs="Times New Roman"/>
          <w:color w:val="000000" w:themeColor="text1"/>
          <w:sz w:val="24"/>
        </w:rPr>
        <w:t>202</w:t>
      </w:r>
      <w:r w:rsidR="002B6D0B">
        <w:rPr>
          <w:rFonts w:ascii="Times New Roman" w:hAnsi="Times New Roman" w:cs="Times New Roman"/>
          <w:color w:val="000000" w:themeColor="text1"/>
          <w:sz w:val="24"/>
        </w:rPr>
        <w:t>6</w:t>
      </w:r>
      <w:r w:rsidR="002676BB" w:rsidRPr="007F7FBA">
        <w:rPr>
          <w:rFonts w:ascii="Times New Roman" w:hAnsi="Times New Roman" w:cs="Times New Roman"/>
          <w:color w:val="000000" w:themeColor="text1"/>
          <w:sz w:val="24"/>
        </w:rPr>
        <w:t xml:space="preserve">. godine </w:t>
      </w:r>
    </w:p>
    <w:p w14:paraId="6B5392B4" w14:textId="414D6690" w:rsidR="002676BB" w:rsidRPr="007F7FBA" w:rsidRDefault="002676BB" w:rsidP="002676BB">
      <w:pPr>
        <w:pStyle w:val="Obinitekst"/>
        <w:spacing w:line="276" w:lineRule="auto"/>
        <w:rPr>
          <w:rFonts w:ascii="Times New Roman" w:hAnsi="Times New Roman" w:cs="Times New Roman"/>
          <w:b/>
          <w:color w:val="000000" w:themeColor="text1"/>
          <w:sz w:val="24"/>
          <w:szCs w:val="24"/>
        </w:rPr>
      </w:pPr>
      <w:r w:rsidRPr="007F7FBA">
        <w:rPr>
          <w:rFonts w:ascii="Times New Roman" w:hAnsi="Times New Roman" w:cs="Times New Roman"/>
          <w:b/>
          <w:color w:val="000000" w:themeColor="text1"/>
          <w:sz w:val="24"/>
          <w:szCs w:val="24"/>
        </w:rPr>
        <w:t xml:space="preserve">                                                      </w:t>
      </w:r>
      <w:r w:rsidR="007F7FBA" w:rsidRPr="007F7FBA">
        <w:rPr>
          <w:rFonts w:ascii="Times New Roman" w:eastAsia="Times New Roman" w:hAnsi="Times New Roman" w:cs="Times New Roman"/>
          <w:b/>
          <w:color w:val="000000" w:themeColor="text1"/>
          <w:spacing w:val="-1"/>
          <w:sz w:val="24"/>
          <w:szCs w:val="24"/>
        </w:rPr>
        <w:t>POZIV NA DOSTAVU PONUDE</w:t>
      </w:r>
    </w:p>
    <w:p w14:paraId="002FEF71" w14:textId="77777777" w:rsidR="002676BB" w:rsidRPr="007F7FBA" w:rsidRDefault="002676BB" w:rsidP="002676BB">
      <w:pPr>
        <w:widowControl w:val="0"/>
        <w:spacing w:after="0"/>
        <w:jc w:val="both"/>
        <w:rPr>
          <w:rFonts w:ascii="Times New Roman" w:eastAsia="Calibri" w:hAnsi="Times New Roman" w:cs="Times New Roman"/>
          <w:sz w:val="24"/>
          <w:szCs w:val="24"/>
        </w:rPr>
      </w:pPr>
    </w:p>
    <w:p w14:paraId="4A0172D4" w14:textId="788019E7" w:rsidR="002676BB" w:rsidRPr="007F7FBA" w:rsidRDefault="002676BB" w:rsidP="007929B2">
      <w:pPr>
        <w:pStyle w:val="box453040"/>
        <w:shd w:val="clear" w:color="auto" w:fill="FFFFFF"/>
        <w:spacing w:before="0" w:beforeAutospacing="0" w:after="48" w:afterAutospacing="0"/>
        <w:jc w:val="both"/>
        <w:textAlignment w:val="baseline"/>
        <w:rPr>
          <w:color w:val="000000" w:themeColor="text1"/>
        </w:rPr>
      </w:pPr>
      <w:r w:rsidRPr="007F7FBA">
        <w:rPr>
          <w:color w:val="000000" w:themeColor="text1"/>
          <w:spacing w:val="-1"/>
        </w:rPr>
        <w:t xml:space="preserve">Naručitelj, Osnovna škola </w:t>
      </w:r>
      <w:r w:rsidR="00322B46">
        <w:rPr>
          <w:color w:val="000000" w:themeColor="text1"/>
          <w:spacing w:val="-1"/>
        </w:rPr>
        <w:t>„Mladost“</w:t>
      </w:r>
      <w:r w:rsidRPr="007F7FBA">
        <w:rPr>
          <w:color w:val="000000" w:themeColor="text1"/>
          <w:spacing w:val="-1"/>
        </w:rPr>
        <w:t xml:space="preserve"> </w:t>
      </w:r>
      <w:r w:rsidR="00322B46">
        <w:rPr>
          <w:color w:val="000000" w:themeColor="text1"/>
          <w:spacing w:val="-1"/>
        </w:rPr>
        <w:t>Jakšić</w:t>
      </w:r>
      <w:r w:rsidRPr="007F7FBA">
        <w:rPr>
          <w:color w:val="000000" w:themeColor="text1"/>
          <w:spacing w:val="-1"/>
        </w:rPr>
        <w:t>, upućuje</w:t>
      </w:r>
      <w:r w:rsidRPr="007F7FBA">
        <w:rPr>
          <w:color w:val="000000" w:themeColor="text1"/>
        </w:rPr>
        <w:t xml:space="preserve"> Obavijest o nadmetanju. Sukladno čl. 12. Zakona o javnoj nabavi („Narodne novine“ br. 120/16</w:t>
      </w:r>
      <w:r w:rsidR="00FF3742" w:rsidRPr="007F7FBA">
        <w:rPr>
          <w:color w:val="000000" w:themeColor="text1"/>
        </w:rPr>
        <w:t xml:space="preserve"> i 114/22</w:t>
      </w:r>
      <w:r w:rsidRPr="007F7FBA">
        <w:rPr>
          <w:color w:val="000000" w:themeColor="text1"/>
        </w:rPr>
        <w:t xml:space="preserve">) za </w:t>
      </w:r>
      <w:r w:rsidR="00AF6BC6" w:rsidRPr="007F7FBA">
        <w:rPr>
          <w:color w:val="000000" w:themeColor="text1"/>
        </w:rPr>
        <w:t xml:space="preserve">nabavu </w:t>
      </w:r>
      <w:r w:rsidR="00AF6BC6" w:rsidRPr="007F7FBA">
        <w:rPr>
          <w:color w:val="231F20"/>
        </w:rPr>
        <w:t xml:space="preserve">robe i usluga te provedbu projektnih natječaja procijenjene vrijednosti manje </w:t>
      </w:r>
      <w:r w:rsidRPr="007F7FBA">
        <w:rPr>
          <w:color w:val="000000" w:themeColor="text1"/>
        </w:rPr>
        <w:t xml:space="preserve">od </w:t>
      </w:r>
      <w:r w:rsidR="00FF3742" w:rsidRPr="007F7FBA">
        <w:rPr>
          <w:color w:val="000000" w:themeColor="text1"/>
        </w:rPr>
        <w:t>26.540,00</w:t>
      </w:r>
      <w:r w:rsidRPr="007F7FBA">
        <w:rPr>
          <w:color w:val="000000" w:themeColor="text1"/>
        </w:rPr>
        <w:t xml:space="preserve"> </w:t>
      </w:r>
      <w:r w:rsidR="00AF6BC6" w:rsidRPr="007F7FBA">
        <w:rPr>
          <w:color w:val="000000" w:themeColor="text1"/>
        </w:rPr>
        <w:t xml:space="preserve">te </w:t>
      </w:r>
      <w:r w:rsidR="00AF6BC6" w:rsidRPr="007F7FBA">
        <w:rPr>
          <w:color w:val="231F20"/>
        </w:rPr>
        <w:t>radova procijenjene vrijednosti manje</w:t>
      </w:r>
      <w:r w:rsidR="00AF6BC6" w:rsidRPr="007F7FBA">
        <w:rPr>
          <w:color w:val="000000" w:themeColor="text1"/>
        </w:rPr>
        <w:t xml:space="preserve"> od </w:t>
      </w:r>
      <w:r w:rsidR="00FF3742" w:rsidRPr="007F7FBA">
        <w:rPr>
          <w:color w:val="000000" w:themeColor="text1"/>
        </w:rPr>
        <w:t>66.360,00</w:t>
      </w:r>
      <w:r w:rsidRPr="007F7FBA">
        <w:rPr>
          <w:color w:val="000000" w:themeColor="text1"/>
        </w:rPr>
        <w:t xml:space="preserve"> </w:t>
      </w:r>
      <w:r w:rsidR="00FF3742" w:rsidRPr="007F7FBA">
        <w:rPr>
          <w:color w:val="000000" w:themeColor="text1"/>
        </w:rPr>
        <w:t>eura</w:t>
      </w:r>
      <w:r w:rsidRPr="007F7FBA">
        <w:rPr>
          <w:color w:val="000000" w:themeColor="text1"/>
        </w:rPr>
        <w:t xml:space="preserve"> bez PDV-a (tzv. jednostavnu nabavu) Naručitelj nije obavezan provoditi postupke javne nabave propisane Zakonom o javnoj nabavi. </w:t>
      </w:r>
    </w:p>
    <w:p w14:paraId="349F125F" w14:textId="77777777" w:rsidR="002676BB" w:rsidRPr="007F7FBA" w:rsidRDefault="002676BB" w:rsidP="002676BB">
      <w:pPr>
        <w:pBdr>
          <w:bottom w:val="single" w:sz="6" w:space="1" w:color="4472C4" w:themeColor="accent1"/>
        </w:pBdr>
        <w:spacing w:after="0"/>
        <w:outlineLvl w:val="4"/>
        <w:rPr>
          <w:rFonts w:ascii="Times New Roman" w:eastAsiaTheme="minorEastAsia" w:hAnsi="Times New Roman" w:cs="Times New Roman"/>
          <w:caps/>
          <w:color w:val="000000" w:themeColor="text1"/>
          <w:spacing w:val="10"/>
          <w:sz w:val="20"/>
          <w:szCs w:val="20"/>
          <w:lang w:eastAsia="hr-HR"/>
        </w:rPr>
      </w:pPr>
    </w:p>
    <w:p w14:paraId="5590A931" w14:textId="0DF58D2A" w:rsidR="002676BB" w:rsidRPr="007F7FBA" w:rsidRDefault="007F7FBA" w:rsidP="007F7FBA">
      <w:pPr>
        <w:pStyle w:val="Odlomakpopisa"/>
        <w:pBdr>
          <w:bottom w:val="single" w:sz="6" w:space="1" w:color="4472C4" w:themeColor="accent1"/>
        </w:pBdr>
        <w:spacing w:after="0"/>
        <w:ind w:left="0"/>
        <w:outlineLvl w:val="4"/>
        <w:rPr>
          <w:rFonts w:ascii="Times New Roman" w:eastAsiaTheme="minorEastAsia" w:hAnsi="Times New Roman" w:cs="Times New Roman"/>
          <w:caps/>
          <w:color w:val="2F5496" w:themeColor="accent1" w:themeShade="BF"/>
          <w:spacing w:val="10"/>
          <w:sz w:val="20"/>
          <w:szCs w:val="20"/>
          <w:lang w:eastAsia="hr-HR"/>
        </w:rPr>
      </w:pPr>
      <w:r>
        <w:rPr>
          <w:rFonts w:ascii="Times New Roman" w:eastAsiaTheme="minorEastAsia" w:hAnsi="Times New Roman" w:cs="Times New Roman"/>
          <w:caps/>
          <w:color w:val="2F5496" w:themeColor="accent1" w:themeShade="BF"/>
          <w:spacing w:val="10"/>
          <w:sz w:val="20"/>
          <w:szCs w:val="20"/>
          <w:lang w:eastAsia="hr-HR"/>
        </w:rPr>
        <w:t xml:space="preserve">1. </w:t>
      </w:r>
      <w:r w:rsidR="002676BB" w:rsidRPr="007F7FBA">
        <w:rPr>
          <w:rFonts w:ascii="Times New Roman" w:eastAsiaTheme="minorEastAsia" w:hAnsi="Times New Roman" w:cs="Times New Roman"/>
          <w:caps/>
          <w:color w:val="2F5496" w:themeColor="accent1" w:themeShade="BF"/>
          <w:spacing w:val="10"/>
          <w:sz w:val="20"/>
          <w:szCs w:val="20"/>
          <w:lang w:eastAsia="hr-HR"/>
        </w:rPr>
        <w:t>Podaci o Naručitelju</w:t>
      </w:r>
    </w:p>
    <w:p w14:paraId="29B79F1C" w14:textId="627BA259" w:rsidR="002676BB" w:rsidRPr="007F7FBA" w:rsidRDefault="002676BB" w:rsidP="002676BB">
      <w:pPr>
        <w:spacing w:after="0"/>
        <w:jc w:val="both"/>
        <w:rPr>
          <w:rFonts w:ascii="Times New Roman" w:eastAsiaTheme="minorEastAsia" w:hAnsi="Times New Roman" w:cs="Times New Roman"/>
          <w:b/>
          <w:lang w:eastAsia="hr-HR"/>
        </w:rPr>
      </w:pPr>
      <w:r w:rsidRPr="007F7FBA">
        <w:rPr>
          <w:rFonts w:ascii="Times New Roman" w:eastAsiaTheme="minorEastAsia" w:hAnsi="Times New Roman" w:cs="Times New Roman"/>
          <w:lang w:eastAsia="hr-HR"/>
        </w:rPr>
        <w:t>Naručitelj:</w:t>
      </w:r>
      <w:r w:rsidRPr="007F7FBA">
        <w:rPr>
          <w:rFonts w:ascii="Times New Roman" w:eastAsiaTheme="minorEastAsia" w:hAnsi="Times New Roman" w:cs="Times New Roman"/>
          <w:lang w:eastAsia="hr-HR"/>
        </w:rPr>
        <w:tab/>
        <w:t xml:space="preserve">Osnovna škola </w:t>
      </w:r>
      <w:r w:rsidR="00322B46">
        <w:rPr>
          <w:rFonts w:ascii="Times New Roman" w:eastAsiaTheme="minorEastAsia" w:hAnsi="Times New Roman" w:cs="Times New Roman"/>
          <w:lang w:eastAsia="hr-HR"/>
        </w:rPr>
        <w:t>„Mladost“</w:t>
      </w:r>
      <w:r w:rsidRPr="007F7FBA">
        <w:rPr>
          <w:rFonts w:ascii="Times New Roman" w:eastAsiaTheme="minorEastAsia" w:hAnsi="Times New Roman" w:cs="Times New Roman"/>
          <w:lang w:eastAsia="hr-HR"/>
        </w:rPr>
        <w:t xml:space="preserve"> </w:t>
      </w:r>
      <w:r w:rsidR="00322B46">
        <w:rPr>
          <w:rFonts w:ascii="Times New Roman" w:eastAsiaTheme="minorEastAsia" w:hAnsi="Times New Roman" w:cs="Times New Roman"/>
          <w:lang w:eastAsia="hr-HR"/>
        </w:rPr>
        <w:t>Jakšić</w:t>
      </w:r>
    </w:p>
    <w:p w14:paraId="045FB4A4" w14:textId="20B3C1A6" w:rsidR="002676BB" w:rsidRPr="007F7FBA" w:rsidRDefault="002676BB" w:rsidP="002676BB">
      <w:pPr>
        <w:spacing w:after="0"/>
        <w:jc w:val="both"/>
        <w:rPr>
          <w:rFonts w:ascii="Times New Roman" w:eastAsiaTheme="minorEastAsia" w:hAnsi="Times New Roman" w:cs="Times New Roman"/>
          <w:lang w:eastAsia="hr-HR"/>
        </w:rPr>
      </w:pPr>
      <w:r w:rsidRPr="007F7FBA">
        <w:rPr>
          <w:rFonts w:ascii="Times New Roman" w:eastAsiaTheme="minorEastAsia" w:hAnsi="Times New Roman" w:cs="Times New Roman"/>
          <w:lang w:eastAsia="hr-HR"/>
        </w:rPr>
        <w:t>Adresa:</w:t>
      </w:r>
      <w:r w:rsidRPr="007F7FBA">
        <w:rPr>
          <w:rFonts w:ascii="Times New Roman" w:eastAsiaTheme="minorEastAsia" w:hAnsi="Times New Roman" w:cs="Times New Roman"/>
          <w:lang w:eastAsia="hr-HR"/>
        </w:rPr>
        <w:tab/>
      </w:r>
      <w:r w:rsidRPr="007F7FBA">
        <w:rPr>
          <w:rFonts w:ascii="Times New Roman" w:eastAsiaTheme="minorEastAsia" w:hAnsi="Times New Roman" w:cs="Times New Roman"/>
          <w:lang w:eastAsia="hr-HR"/>
        </w:rPr>
        <w:tab/>
      </w:r>
      <w:r w:rsidR="00322B46">
        <w:rPr>
          <w:rFonts w:ascii="Times New Roman" w:eastAsiaTheme="minorEastAsia" w:hAnsi="Times New Roman" w:cs="Times New Roman"/>
          <w:lang w:eastAsia="hr-HR"/>
        </w:rPr>
        <w:t>Kolodvorska 2</w:t>
      </w:r>
      <w:r w:rsidRPr="007F7FBA">
        <w:rPr>
          <w:rFonts w:ascii="Times New Roman" w:eastAsiaTheme="minorEastAsia" w:hAnsi="Times New Roman" w:cs="Times New Roman"/>
          <w:lang w:eastAsia="hr-HR"/>
        </w:rPr>
        <w:t xml:space="preserve">, </w:t>
      </w:r>
      <w:r w:rsidR="00322B46">
        <w:rPr>
          <w:rFonts w:ascii="Times New Roman" w:eastAsiaTheme="minorEastAsia" w:hAnsi="Times New Roman" w:cs="Times New Roman"/>
          <w:lang w:eastAsia="hr-HR"/>
        </w:rPr>
        <w:t>Jakšić</w:t>
      </w:r>
      <w:r w:rsidRPr="007F7FBA">
        <w:rPr>
          <w:rFonts w:ascii="Times New Roman" w:eastAsiaTheme="minorEastAsia" w:hAnsi="Times New Roman" w:cs="Times New Roman"/>
          <w:lang w:eastAsia="hr-HR"/>
        </w:rPr>
        <w:t xml:space="preserve">, </w:t>
      </w:r>
      <w:r w:rsidR="00322B46">
        <w:rPr>
          <w:rFonts w:ascii="Times New Roman" w:eastAsiaTheme="minorEastAsia" w:hAnsi="Times New Roman" w:cs="Times New Roman"/>
          <w:lang w:eastAsia="hr-HR"/>
        </w:rPr>
        <w:t>34308</w:t>
      </w:r>
      <w:r w:rsidRPr="007F7FBA">
        <w:rPr>
          <w:rFonts w:ascii="Times New Roman" w:eastAsiaTheme="minorEastAsia" w:hAnsi="Times New Roman" w:cs="Times New Roman"/>
          <w:lang w:eastAsia="hr-HR"/>
        </w:rPr>
        <w:t xml:space="preserve"> </w:t>
      </w:r>
      <w:r w:rsidR="00322B46">
        <w:rPr>
          <w:rFonts w:ascii="Times New Roman" w:eastAsiaTheme="minorEastAsia" w:hAnsi="Times New Roman" w:cs="Times New Roman"/>
          <w:lang w:eastAsia="hr-HR"/>
        </w:rPr>
        <w:t>Jakšić</w:t>
      </w:r>
    </w:p>
    <w:p w14:paraId="66A1A548" w14:textId="7825F8CD" w:rsidR="002676BB" w:rsidRPr="007F7FBA" w:rsidRDefault="002676BB" w:rsidP="002676BB">
      <w:pPr>
        <w:spacing w:after="0"/>
        <w:jc w:val="both"/>
        <w:rPr>
          <w:rFonts w:ascii="Times New Roman" w:eastAsiaTheme="minorEastAsia" w:hAnsi="Times New Roman" w:cs="Times New Roman"/>
          <w:lang w:eastAsia="hr-HR"/>
        </w:rPr>
      </w:pPr>
      <w:r w:rsidRPr="007F7FBA">
        <w:rPr>
          <w:rFonts w:ascii="Times New Roman" w:eastAsiaTheme="minorEastAsia" w:hAnsi="Times New Roman" w:cs="Times New Roman"/>
          <w:lang w:eastAsia="hr-HR"/>
        </w:rPr>
        <w:t>OIB</w:t>
      </w:r>
      <w:r w:rsidRPr="007F7FBA">
        <w:rPr>
          <w:rFonts w:ascii="Times New Roman" w:eastAsiaTheme="minorEastAsia" w:hAnsi="Times New Roman" w:cs="Times New Roman"/>
          <w:b/>
          <w:lang w:eastAsia="hr-HR"/>
        </w:rPr>
        <w:t xml:space="preserve">: </w:t>
      </w:r>
      <w:r w:rsidRPr="007F7FBA">
        <w:rPr>
          <w:rFonts w:ascii="Times New Roman" w:eastAsiaTheme="minorEastAsia" w:hAnsi="Times New Roman" w:cs="Times New Roman"/>
          <w:b/>
          <w:lang w:eastAsia="hr-HR"/>
        </w:rPr>
        <w:tab/>
      </w:r>
      <w:r w:rsidRPr="007F7FBA">
        <w:rPr>
          <w:rFonts w:ascii="Times New Roman" w:eastAsiaTheme="minorEastAsia" w:hAnsi="Times New Roman" w:cs="Times New Roman"/>
          <w:lang w:eastAsia="hr-HR"/>
        </w:rPr>
        <w:tab/>
      </w:r>
      <w:r w:rsidR="00322B46">
        <w:rPr>
          <w:rFonts w:ascii="Times New Roman" w:eastAsiaTheme="minorEastAsia" w:hAnsi="Times New Roman" w:cs="Times New Roman"/>
          <w:lang w:eastAsia="hr-HR"/>
        </w:rPr>
        <w:t>81180976131</w:t>
      </w:r>
    </w:p>
    <w:p w14:paraId="624EB3B7" w14:textId="693EADBA" w:rsidR="002676BB" w:rsidRPr="007F7FBA" w:rsidRDefault="002676BB" w:rsidP="002676BB">
      <w:pPr>
        <w:spacing w:after="0"/>
        <w:jc w:val="both"/>
        <w:rPr>
          <w:rFonts w:ascii="Times New Roman" w:eastAsiaTheme="minorEastAsia" w:hAnsi="Times New Roman" w:cs="Times New Roman"/>
          <w:lang w:eastAsia="hr-HR"/>
        </w:rPr>
      </w:pPr>
      <w:r w:rsidRPr="007F7FBA">
        <w:rPr>
          <w:rFonts w:ascii="Times New Roman" w:eastAsiaTheme="minorEastAsia" w:hAnsi="Times New Roman" w:cs="Times New Roman"/>
          <w:lang w:eastAsia="hr-HR"/>
        </w:rPr>
        <w:t xml:space="preserve">Tel: </w:t>
      </w:r>
      <w:r w:rsidRPr="007F7FBA">
        <w:rPr>
          <w:rFonts w:ascii="Times New Roman" w:eastAsiaTheme="minorEastAsia" w:hAnsi="Times New Roman" w:cs="Times New Roman"/>
          <w:lang w:eastAsia="hr-HR"/>
        </w:rPr>
        <w:tab/>
      </w:r>
      <w:r w:rsidRPr="007F7FBA">
        <w:rPr>
          <w:rFonts w:ascii="Times New Roman" w:eastAsiaTheme="minorEastAsia" w:hAnsi="Times New Roman" w:cs="Times New Roman"/>
          <w:lang w:eastAsia="hr-HR"/>
        </w:rPr>
        <w:tab/>
        <w:t>+385 34</w:t>
      </w:r>
      <w:r w:rsidRPr="007F7FBA">
        <w:rPr>
          <w:rFonts w:ascii="Times New Roman" w:hAnsi="Times New Roman" w:cs="Times New Roman"/>
        </w:rPr>
        <w:t xml:space="preserve"> </w:t>
      </w:r>
      <w:r w:rsidR="00322B46">
        <w:rPr>
          <w:rFonts w:ascii="Times New Roman" w:eastAsiaTheme="minorEastAsia" w:hAnsi="Times New Roman" w:cs="Times New Roman"/>
          <w:lang w:eastAsia="hr-HR"/>
        </w:rPr>
        <w:t>257 134</w:t>
      </w:r>
    </w:p>
    <w:p w14:paraId="0051574A" w14:textId="542184EE" w:rsidR="002676BB" w:rsidRPr="007F7FBA" w:rsidRDefault="002676BB" w:rsidP="002676BB">
      <w:pPr>
        <w:spacing w:after="0"/>
        <w:jc w:val="both"/>
        <w:rPr>
          <w:rFonts w:ascii="Times New Roman" w:eastAsiaTheme="minorEastAsia" w:hAnsi="Times New Roman" w:cs="Times New Roman"/>
          <w:lang w:eastAsia="hr-HR"/>
        </w:rPr>
      </w:pPr>
      <w:r w:rsidRPr="007F7FBA">
        <w:rPr>
          <w:rFonts w:ascii="Times New Roman" w:eastAsiaTheme="minorEastAsia" w:hAnsi="Times New Roman" w:cs="Times New Roman"/>
          <w:lang w:eastAsia="hr-HR"/>
        </w:rPr>
        <w:t xml:space="preserve">Fax:       </w:t>
      </w:r>
      <w:r w:rsidRPr="007F7FBA">
        <w:rPr>
          <w:rFonts w:ascii="Times New Roman" w:eastAsiaTheme="minorEastAsia" w:hAnsi="Times New Roman" w:cs="Times New Roman"/>
          <w:lang w:eastAsia="hr-HR"/>
        </w:rPr>
        <w:tab/>
        <w:t xml:space="preserve">+385 34 </w:t>
      </w:r>
      <w:r w:rsidR="00322B46">
        <w:rPr>
          <w:rFonts w:ascii="Times New Roman" w:eastAsiaTheme="minorEastAsia" w:hAnsi="Times New Roman" w:cs="Times New Roman"/>
          <w:lang w:eastAsia="hr-HR"/>
        </w:rPr>
        <w:t>315 080</w:t>
      </w:r>
    </w:p>
    <w:p w14:paraId="4B8E6343" w14:textId="3AF91027" w:rsidR="002676BB" w:rsidRPr="007F7FBA" w:rsidRDefault="002676BB" w:rsidP="002676BB">
      <w:pPr>
        <w:spacing w:after="0"/>
        <w:jc w:val="both"/>
        <w:rPr>
          <w:rFonts w:ascii="Times New Roman" w:hAnsi="Times New Roman" w:cs="Times New Roman"/>
        </w:rPr>
      </w:pPr>
      <w:r w:rsidRPr="007F7FBA">
        <w:rPr>
          <w:rFonts w:ascii="Times New Roman" w:eastAsiaTheme="minorEastAsia" w:hAnsi="Times New Roman" w:cs="Times New Roman"/>
          <w:lang w:eastAsia="hr-HR"/>
        </w:rPr>
        <w:t>WEB:</w:t>
      </w:r>
      <w:r w:rsidRPr="007F7FBA">
        <w:rPr>
          <w:rFonts w:ascii="Times New Roman" w:hAnsi="Times New Roman" w:cs="Times New Roman"/>
        </w:rPr>
        <w:tab/>
      </w:r>
      <w:r w:rsidRPr="007F7FBA">
        <w:rPr>
          <w:rFonts w:ascii="Times New Roman" w:hAnsi="Times New Roman" w:cs="Times New Roman"/>
        </w:rPr>
        <w:tab/>
      </w:r>
      <w:hyperlink r:id="rId8" w:history="1">
        <w:r w:rsidR="00B132E0" w:rsidRPr="00542925">
          <w:rPr>
            <w:rStyle w:val="Hiperveza"/>
            <w:rFonts w:ascii="Times New Roman" w:hAnsi="Times New Roman" w:cs="Times New Roman"/>
          </w:rPr>
          <w:t>https://os-mladost-jaksic.skole.hr/</w:t>
        </w:r>
      </w:hyperlink>
      <w:r w:rsidR="00B132E0">
        <w:rPr>
          <w:rFonts w:ascii="Times New Roman" w:hAnsi="Times New Roman" w:cs="Times New Roman"/>
        </w:rPr>
        <w:t xml:space="preserve"> </w:t>
      </w:r>
      <w:r w:rsidR="00322B46">
        <w:rPr>
          <w:rFonts w:ascii="Times New Roman" w:hAnsi="Times New Roman" w:cs="Times New Roman"/>
        </w:rPr>
        <w:t xml:space="preserve"> </w:t>
      </w:r>
    </w:p>
    <w:p w14:paraId="3082CFB8" w14:textId="77777777" w:rsidR="002676BB" w:rsidRPr="007F7FBA" w:rsidRDefault="002676BB" w:rsidP="002676BB">
      <w:pPr>
        <w:spacing w:after="0"/>
        <w:jc w:val="both"/>
        <w:rPr>
          <w:rFonts w:ascii="Times New Roman" w:eastAsiaTheme="minorEastAsia" w:hAnsi="Times New Roman" w:cs="Times New Roman"/>
          <w:lang w:eastAsia="hr-HR"/>
        </w:rPr>
      </w:pPr>
      <w:r w:rsidRPr="007F7FBA">
        <w:rPr>
          <w:rFonts w:ascii="Times New Roman" w:eastAsiaTheme="minorEastAsia" w:hAnsi="Times New Roman" w:cs="Times New Roman"/>
          <w:lang w:eastAsia="hr-HR"/>
        </w:rPr>
        <w:t>(dalje u tekstu: Naručitelj)</w:t>
      </w:r>
    </w:p>
    <w:p w14:paraId="0FC837E4" w14:textId="77777777" w:rsidR="002676BB" w:rsidRPr="007F7FBA" w:rsidRDefault="002676BB" w:rsidP="002676BB">
      <w:pPr>
        <w:pBdr>
          <w:bottom w:val="single" w:sz="6" w:space="1" w:color="4472C4" w:themeColor="accent1"/>
        </w:pBdr>
        <w:spacing w:after="0"/>
        <w:outlineLvl w:val="4"/>
        <w:rPr>
          <w:rFonts w:ascii="Times New Roman" w:eastAsiaTheme="minorEastAsia" w:hAnsi="Times New Roman" w:cs="Times New Roman"/>
          <w:caps/>
          <w:color w:val="2F5496" w:themeColor="accent1" w:themeShade="BF"/>
          <w:spacing w:val="10"/>
          <w:sz w:val="20"/>
          <w:szCs w:val="20"/>
          <w:lang w:eastAsia="hr-HR"/>
        </w:rPr>
      </w:pPr>
    </w:p>
    <w:p w14:paraId="0F14EF7C" w14:textId="77777777" w:rsidR="002676BB" w:rsidRPr="007F7FBA" w:rsidRDefault="002676BB" w:rsidP="002676BB">
      <w:pPr>
        <w:pBdr>
          <w:bottom w:val="single" w:sz="6" w:space="1" w:color="4472C4" w:themeColor="accent1"/>
        </w:pBdr>
        <w:spacing w:after="0"/>
        <w:outlineLvl w:val="4"/>
        <w:rPr>
          <w:rFonts w:ascii="Times New Roman" w:eastAsiaTheme="minorEastAsia" w:hAnsi="Times New Roman" w:cs="Times New Roman"/>
          <w:caps/>
          <w:color w:val="2F5496" w:themeColor="accent1" w:themeShade="BF"/>
          <w:spacing w:val="10"/>
          <w:sz w:val="20"/>
          <w:szCs w:val="20"/>
          <w:lang w:eastAsia="hr-HR"/>
        </w:rPr>
      </w:pPr>
      <w:r w:rsidRPr="007F7FBA">
        <w:rPr>
          <w:rFonts w:ascii="Times New Roman" w:eastAsiaTheme="minorEastAsia" w:hAnsi="Times New Roman" w:cs="Times New Roman"/>
          <w:caps/>
          <w:color w:val="2F5496" w:themeColor="accent1" w:themeShade="BF"/>
          <w:spacing w:val="10"/>
          <w:sz w:val="20"/>
          <w:szCs w:val="20"/>
          <w:lang w:eastAsia="hr-HR"/>
        </w:rPr>
        <w:t>2. Podaci o osobi/službi zaduženoj za kontakt</w:t>
      </w:r>
    </w:p>
    <w:p w14:paraId="313430BB" w14:textId="77777777" w:rsidR="002676BB" w:rsidRPr="007F7FBA" w:rsidRDefault="002676BB" w:rsidP="002676BB">
      <w:pPr>
        <w:spacing w:after="0"/>
        <w:jc w:val="both"/>
        <w:rPr>
          <w:rFonts w:ascii="Times New Roman" w:eastAsiaTheme="minorEastAsia" w:hAnsi="Times New Roman" w:cs="Times New Roman"/>
          <w:lang w:eastAsia="hr-HR"/>
        </w:rPr>
      </w:pPr>
      <w:r w:rsidRPr="007F7FBA">
        <w:rPr>
          <w:rFonts w:ascii="Times New Roman" w:eastAsiaTheme="minorEastAsia" w:hAnsi="Times New Roman" w:cs="Times New Roman"/>
          <w:lang w:eastAsia="hr-HR"/>
        </w:rPr>
        <w:t xml:space="preserve">Osoba za kontakt: </w:t>
      </w:r>
    </w:p>
    <w:p w14:paraId="3A3E30C1" w14:textId="48D18D01" w:rsidR="002676BB" w:rsidRPr="007F7FBA" w:rsidRDefault="005C4515" w:rsidP="002676BB">
      <w:pPr>
        <w:spacing w:after="0"/>
        <w:jc w:val="both"/>
        <w:rPr>
          <w:rFonts w:ascii="Times New Roman" w:eastAsiaTheme="minorEastAsia" w:hAnsi="Times New Roman" w:cs="Times New Roman"/>
          <w:lang w:eastAsia="hr-HR"/>
        </w:rPr>
      </w:pPr>
      <w:r>
        <w:rPr>
          <w:rFonts w:ascii="Times New Roman" w:eastAsiaTheme="minorEastAsia" w:hAnsi="Times New Roman" w:cs="Times New Roman"/>
          <w:lang w:eastAsia="hr-HR"/>
        </w:rPr>
        <w:t>Tajnik</w:t>
      </w:r>
      <w:r w:rsidR="00BD34EA" w:rsidRPr="007F7FBA">
        <w:rPr>
          <w:rFonts w:ascii="Times New Roman" w:eastAsiaTheme="minorEastAsia" w:hAnsi="Times New Roman" w:cs="Times New Roman"/>
          <w:lang w:eastAsia="hr-HR"/>
        </w:rPr>
        <w:t xml:space="preserve"> školske ustanove</w:t>
      </w:r>
      <w:r w:rsidR="002676BB" w:rsidRPr="007F7FBA">
        <w:rPr>
          <w:rFonts w:ascii="Times New Roman" w:eastAsiaTheme="minorEastAsia" w:hAnsi="Times New Roman" w:cs="Times New Roman"/>
          <w:lang w:eastAsia="hr-HR"/>
        </w:rPr>
        <w:t xml:space="preserve">: </w:t>
      </w:r>
      <w:r w:rsidR="003370CC">
        <w:rPr>
          <w:rFonts w:ascii="Times New Roman" w:eastAsiaTheme="minorEastAsia" w:hAnsi="Times New Roman" w:cs="Times New Roman"/>
          <w:lang w:eastAsia="hr-HR"/>
        </w:rPr>
        <w:t>Hrvoje Romstein</w:t>
      </w:r>
      <w:r w:rsidR="00322B46">
        <w:rPr>
          <w:rFonts w:ascii="Times New Roman" w:eastAsiaTheme="minorEastAsia" w:hAnsi="Times New Roman" w:cs="Times New Roman"/>
          <w:lang w:eastAsia="hr-HR"/>
        </w:rPr>
        <w:t xml:space="preserve">, </w:t>
      </w:r>
      <w:r w:rsidR="003370CC">
        <w:rPr>
          <w:rFonts w:ascii="Times New Roman" w:eastAsiaTheme="minorEastAsia" w:hAnsi="Times New Roman" w:cs="Times New Roman"/>
          <w:lang w:eastAsia="hr-HR"/>
        </w:rPr>
        <w:t xml:space="preserve">dipl. </w:t>
      </w:r>
      <w:proofErr w:type="spellStart"/>
      <w:r w:rsidR="003370CC">
        <w:rPr>
          <w:rFonts w:ascii="Times New Roman" w:eastAsiaTheme="minorEastAsia" w:hAnsi="Times New Roman" w:cs="Times New Roman"/>
          <w:lang w:eastAsia="hr-HR"/>
        </w:rPr>
        <w:t>iur</w:t>
      </w:r>
      <w:proofErr w:type="spellEnd"/>
      <w:r w:rsidR="00322B46">
        <w:rPr>
          <w:rFonts w:ascii="Times New Roman" w:eastAsiaTheme="minorEastAsia" w:hAnsi="Times New Roman" w:cs="Times New Roman"/>
          <w:lang w:eastAsia="hr-HR"/>
        </w:rPr>
        <w:t>.</w:t>
      </w:r>
    </w:p>
    <w:p w14:paraId="7EE12624" w14:textId="5DB9AEDA" w:rsidR="002676BB" w:rsidRPr="007F7FBA" w:rsidRDefault="002676BB" w:rsidP="002676BB">
      <w:pPr>
        <w:spacing w:after="0"/>
        <w:jc w:val="both"/>
        <w:rPr>
          <w:rFonts w:ascii="Times New Roman" w:eastAsiaTheme="minorEastAsia" w:hAnsi="Times New Roman" w:cs="Times New Roman"/>
          <w:lang w:eastAsia="hr-HR"/>
        </w:rPr>
      </w:pPr>
      <w:r w:rsidRPr="007F7FBA">
        <w:rPr>
          <w:rFonts w:ascii="Times New Roman" w:eastAsiaTheme="minorEastAsia" w:hAnsi="Times New Roman" w:cs="Times New Roman"/>
          <w:lang w:eastAsia="hr-HR"/>
        </w:rPr>
        <w:t>Telefon: 034/</w:t>
      </w:r>
      <w:r w:rsidR="00322B46">
        <w:rPr>
          <w:rFonts w:ascii="Times New Roman" w:eastAsiaTheme="minorEastAsia" w:hAnsi="Times New Roman" w:cs="Times New Roman"/>
          <w:lang w:eastAsia="hr-HR"/>
        </w:rPr>
        <w:t>257-134</w:t>
      </w:r>
      <w:r w:rsidR="001B36CB" w:rsidRPr="007F7FBA">
        <w:rPr>
          <w:rFonts w:ascii="Times New Roman" w:eastAsiaTheme="minorEastAsia" w:hAnsi="Times New Roman" w:cs="Times New Roman"/>
          <w:lang w:eastAsia="hr-HR"/>
        </w:rPr>
        <w:t xml:space="preserve">, mob: </w:t>
      </w:r>
      <w:r w:rsidR="00322B46">
        <w:rPr>
          <w:rFonts w:ascii="Times New Roman" w:eastAsiaTheme="minorEastAsia" w:hAnsi="Times New Roman" w:cs="Times New Roman"/>
          <w:lang w:eastAsia="hr-HR"/>
        </w:rPr>
        <w:t>099257</w:t>
      </w:r>
      <w:r w:rsidR="003370CC">
        <w:rPr>
          <w:rFonts w:ascii="Times New Roman" w:eastAsiaTheme="minorEastAsia" w:hAnsi="Times New Roman" w:cs="Times New Roman"/>
          <w:lang w:eastAsia="hr-HR"/>
        </w:rPr>
        <w:t>2222</w:t>
      </w:r>
      <w:r w:rsidRPr="007F7FBA">
        <w:rPr>
          <w:rFonts w:ascii="Times New Roman" w:eastAsiaTheme="minorEastAsia" w:hAnsi="Times New Roman" w:cs="Times New Roman"/>
          <w:lang w:eastAsia="hr-HR"/>
        </w:rPr>
        <w:t xml:space="preserve"> </w:t>
      </w:r>
    </w:p>
    <w:p w14:paraId="1E811E9A" w14:textId="712A6414" w:rsidR="002676BB" w:rsidRPr="007F7FBA" w:rsidRDefault="002676BB" w:rsidP="002676BB">
      <w:pPr>
        <w:spacing w:after="0"/>
        <w:jc w:val="both"/>
        <w:rPr>
          <w:rFonts w:ascii="Times New Roman" w:hAnsi="Times New Roman" w:cs="Times New Roman"/>
        </w:rPr>
      </w:pPr>
      <w:r w:rsidRPr="007F7FBA">
        <w:rPr>
          <w:rFonts w:ascii="Times New Roman" w:eastAsiaTheme="minorEastAsia" w:hAnsi="Times New Roman" w:cs="Times New Roman"/>
          <w:lang w:eastAsia="hr-HR"/>
        </w:rPr>
        <w:t>E</w:t>
      </w:r>
      <w:r w:rsidR="002B37A6" w:rsidRPr="007F7FBA">
        <w:rPr>
          <w:rFonts w:ascii="Times New Roman" w:eastAsiaTheme="minorEastAsia" w:hAnsi="Times New Roman" w:cs="Times New Roman"/>
          <w:lang w:eastAsia="hr-HR"/>
        </w:rPr>
        <w:t>-</w:t>
      </w:r>
      <w:r w:rsidRPr="007F7FBA">
        <w:rPr>
          <w:rFonts w:ascii="Times New Roman" w:eastAsiaTheme="minorEastAsia" w:hAnsi="Times New Roman" w:cs="Times New Roman"/>
          <w:lang w:eastAsia="hr-HR"/>
        </w:rPr>
        <w:t xml:space="preserve">mail: </w:t>
      </w:r>
      <w:hyperlink r:id="rId9" w:history="1">
        <w:r w:rsidR="00B72B63" w:rsidRPr="00796E68">
          <w:rPr>
            <w:rStyle w:val="Hiperveza"/>
          </w:rPr>
          <w:t>mladost-jaksic@os-mladost-jaksic.skole.hr</w:t>
        </w:r>
      </w:hyperlink>
      <w:r w:rsidR="00B72B63">
        <w:t xml:space="preserve"> </w:t>
      </w:r>
      <w:r w:rsidRPr="007F7FBA">
        <w:rPr>
          <w:rFonts w:ascii="Times New Roman" w:hAnsi="Times New Roman" w:cs="Times New Roman"/>
        </w:rPr>
        <w:t xml:space="preserve">   </w:t>
      </w:r>
    </w:p>
    <w:p w14:paraId="5A7FC698" w14:textId="77777777" w:rsidR="002676BB" w:rsidRPr="007F7FBA" w:rsidRDefault="002676BB" w:rsidP="002676BB">
      <w:pPr>
        <w:pBdr>
          <w:bottom w:val="single" w:sz="6" w:space="1" w:color="4472C4" w:themeColor="accent1"/>
        </w:pBdr>
        <w:spacing w:after="0"/>
        <w:outlineLvl w:val="4"/>
        <w:rPr>
          <w:rFonts w:ascii="Times New Roman" w:eastAsiaTheme="minorEastAsia" w:hAnsi="Times New Roman" w:cs="Times New Roman"/>
          <w:caps/>
          <w:color w:val="2F5496" w:themeColor="accent1" w:themeShade="BF"/>
          <w:spacing w:val="10"/>
          <w:sz w:val="20"/>
          <w:szCs w:val="20"/>
          <w:lang w:eastAsia="hr-HR"/>
        </w:rPr>
      </w:pPr>
    </w:p>
    <w:p w14:paraId="631B6DEF" w14:textId="77777777" w:rsidR="002676BB" w:rsidRPr="007F7FBA" w:rsidRDefault="002676BB" w:rsidP="002676BB">
      <w:pPr>
        <w:pBdr>
          <w:bottom w:val="single" w:sz="6" w:space="1" w:color="4472C4" w:themeColor="accent1"/>
        </w:pBdr>
        <w:spacing w:after="0"/>
        <w:outlineLvl w:val="4"/>
        <w:rPr>
          <w:rFonts w:ascii="Times New Roman" w:eastAsiaTheme="minorEastAsia" w:hAnsi="Times New Roman" w:cs="Times New Roman"/>
          <w:caps/>
          <w:color w:val="2F5496" w:themeColor="accent1" w:themeShade="BF"/>
          <w:spacing w:val="10"/>
          <w:sz w:val="20"/>
          <w:szCs w:val="20"/>
          <w:lang w:eastAsia="hr-HR"/>
        </w:rPr>
      </w:pPr>
      <w:r w:rsidRPr="007F7FBA">
        <w:rPr>
          <w:rFonts w:ascii="Times New Roman" w:eastAsiaTheme="minorEastAsia" w:hAnsi="Times New Roman" w:cs="Times New Roman"/>
          <w:caps/>
          <w:color w:val="2F5496" w:themeColor="accent1" w:themeShade="BF"/>
          <w:spacing w:val="10"/>
          <w:sz w:val="20"/>
          <w:szCs w:val="20"/>
          <w:lang w:eastAsia="hr-HR"/>
        </w:rPr>
        <w:t>3. Popis gospodarskih subjekata s kojima je Naručitelj Korisnik</w:t>
      </w:r>
      <w:r w:rsidRPr="007F7FBA">
        <w:rPr>
          <w:rFonts w:ascii="Times New Roman" w:eastAsiaTheme="minorEastAsia" w:hAnsi="Times New Roman" w:cs="Times New Roman"/>
          <w:bCs/>
          <w:caps/>
          <w:color w:val="2F5496" w:themeColor="accent1" w:themeShade="BF"/>
          <w:spacing w:val="10"/>
          <w:sz w:val="20"/>
          <w:szCs w:val="20"/>
          <w:lang w:eastAsia="hr-HR"/>
        </w:rPr>
        <w:t xml:space="preserve"> </w:t>
      </w:r>
      <w:r w:rsidRPr="007F7FBA">
        <w:rPr>
          <w:rFonts w:ascii="Times New Roman" w:eastAsiaTheme="minorEastAsia" w:hAnsi="Times New Roman" w:cs="Times New Roman"/>
          <w:caps/>
          <w:color w:val="2F5496" w:themeColor="accent1" w:themeShade="BF"/>
          <w:spacing w:val="10"/>
          <w:sz w:val="20"/>
          <w:szCs w:val="20"/>
          <w:lang w:eastAsia="hr-HR"/>
        </w:rPr>
        <w:t xml:space="preserve">u sukobu interesa </w:t>
      </w:r>
    </w:p>
    <w:p w14:paraId="28D10C72" w14:textId="32F84758" w:rsidR="002676BB" w:rsidRPr="007F7FBA" w:rsidRDefault="002676BB" w:rsidP="00CB5A9F">
      <w:pPr>
        <w:tabs>
          <w:tab w:val="left" w:pos="4545"/>
        </w:tabs>
        <w:spacing w:after="0"/>
        <w:jc w:val="both"/>
        <w:rPr>
          <w:rFonts w:ascii="Times New Roman" w:eastAsiaTheme="minorEastAsia" w:hAnsi="Times New Roman" w:cs="Times New Roman"/>
          <w:lang w:eastAsia="x-none"/>
        </w:rPr>
      </w:pPr>
      <w:r w:rsidRPr="007F7FBA">
        <w:rPr>
          <w:rFonts w:ascii="Times New Roman" w:eastAsiaTheme="minorEastAsia" w:hAnsi="Times New Roman" w:cs="Times New Roman"/>
          <w:lang w:eastAsia="x-none"/>
        </w:rPr>
        <w:t>Sukladno čl. 3. Pravilnika o provedbi postupaka jednostavne nabave u OŠ „</w:t>
      </w:r>
      <w:r w:rsidR="00B72B63">
        <w:rPr>
          <w:rFonts w:ascii="Times New Roman" w:eastAsiaTheme="minorEastAsia" w:hAnsi="Times New Roman" w:cs="Times New Roman"/>
          <w:lang w:eastAsia="x-none"/>
        </w:rPr>
        <w:t>Mladost</w:t>
      </w:r>
      <w:r w:rsidRPr="007F7FBA">
        <w:rPr>
          <w:rFonts w:ascii="Times New Roman" w:eastAsiaTheme="minorEastAsia" w:hAnsi="Times New Roman" w:cs="Times New Roman"/>
          <w:lang w:eastAsia="x-none"/>
        </w:rPr>
        <w:t xml:space="preserve">“ </w:t>
      </w:r>
      <w:r w:rsidR="00322B46">
        <w:rPr>
          <w:rFonts w:ascii="Times New Roman" w:eastAsiaTheme="minorEastAsia" w:hAnsi="Times New Roman" w:cs="Times New Roman"/>
          <w:lang w:eastAsia="x-none"/>
        </w:rPr>
        <w:t>Jakšić</w:t>
      </w:r>
      <w:r w:rsidRPr="007F7FBA">
        <w:rPr>
          <w:rFonts w:ascii="Times New Roman" w:eastAsiaTheme="minorEastAsia" w:hAnsi="Times New Roman" w:cs="Times New Roman"/>
          <w:lang w:eastAsia="x-none"/>
        </w:rPr>
        <w:t xml:space="preserve">, </w:t>
      </w:r>
      <w:r w:rsidR="00CB5A9F" w:rsidRPr="007F7FBA">
        <w:rPr>
          <w:rFonts w:ascii="Times New Roman" w:eastAsiaTheme="minorEastAsia" w:hAnsi="Times New Roman" w:cs="Times New Roman"/>
          <w:lang w:eastAsia="x-none"/>
        </w:rPr>
        <w:t xml:space="preserve">ne postoje gospodarski subjekti s kojima Osnovna škola </w:t>
      </w:r>
      <w:r w:rsidR="00322B46">
        <w:rPr>
          <w:rFonts w:ascii="Times New Roman" w:eastAsiaTheme="minorEastAsia" w:hAnsi="Times New Roman" w:cs="Times New Roman"/>
          <w:lang w:eastAsia="x-none"/>
        </w:rPr>
        <w:t>„Mladost“</w:t>
      </w:r>
      <w:r w:rsidR="00CB5A9F" w:rsidRPr="007F7FBA">
        <w:rPr>
          <w:rFonts w:ascii="Times New Roman" w:eastAsiaTheme="minorEastAsia" w:hAnsi="Times New Roman" w:cs="Times New Roman"/>
          <w:lang w:eastAsia="x-none"/>
        </w:rPr>
        <w:t xml:space="preserve"> </w:t>
      </w:r>
      <w:r w:rsidR="00322B46">
        <w:rPr>
          <w:rFonts w:ascii="Times New Roman" w:eastAsiaTheme="minorEastAsia" w:hAnsi="Times New Roman" w:cs="Times New Roman"/>
          <w:lang w:eastAsia="x-none"/>
        </w:rPr>
        <w:t>Jakšić</w:t>
      </w:r>
      <w:r w:rsidR="00CB5A9F" w:rsidRPr="007F7FBA">
        <w:rPr>
          <w:rFonts w:ascii="Times New Roman" w:eastAsiaTheme="minorEastAsia" w:hAnsi="Times New Roman" w:cs="Times New Roman"/>
          <w:lang w:eastAsia="x-none"/>
        </w:rPr>
        <w:t xml:space="preserve"> na smije sklapati ugovore o jednostavnoj nabavi (u svojstvu ponuditelja, člana zajednice ponuditelja ili pod izvoditelja odabranom ponuditelju).</w:t>
      </w:r>
    </w:p>
    <w:p w14:paraId="3AAB5AF9" w14:textId="77777777" w:rsidR="00CB5A9F" w:rsidRPr="007F7FBA" w:rsidRDefault="00CB5A9F" w:rsidP="00CB5A9F">
      <w:pPr>
        <w:tabs>
          <w:tab w:val="left" w:pos="4545"/>
        </w:tabs>
        <w:spacing w:after="0"/>
        <w:jc w:val="both"/>
        <w:rPr>
          <w:rFonts w:ascii="Times New Roman" w:hAnsi="Times New Roman" w:cs="Times New Roman"/>
        </w:rPr>
      </w:pPr>
    </w:p>
    <w:p w14:paraId="75389DB9" w14:textId="77777777" w:rsidR="002676BB" w:rsidRPr="007F7FBA" w:rsidRDefault="002676BB" w:rsidP="002676BB">
      <w:pPr>
        <w:pBdr>
          <w:bottom w:val="single" w:sz="6" w:space="1" w:color="4472C4" w:themeColor="accent1"/>
        </w:pBdr>
        <w:spacing w:after="0"/>
        <w:outlineLvl w:val="4"/>
        <w:rPr>
          <w:rFonts w:ascii="Times New Roman" w:eastAsiaTheme="minorEastAsia" w:hAnsi="Times New Roman" w:cs="Times New Roman"/>
          <w:caps/>
          <w:color w:val="2F5496" w:themeColor="accent1" w:themeShade="BF"/>
          <w:spacing w:val="10"/>
          <w:sz w:val="20"/>
          <w:szCs w:val="20"/>
          <w:lang w:eastAsia="hr-HR"/>
        </w:rPr>
      </w:pPr>
      <w:r w:rsidRPr="007F7FBA">
        <w:rPr>
          <w:rFonts w:ascii="Times New Roman" w:eastAsiaTheme="minorEastAsia" w:hAnsi="Times New Roman" w:cs="Times New Roman"/>
          <w:caps/>
          <w:color w:val="2F5496" w:themeColor="accent1" w:themeShade="BF"/>
          <w:spacing w:val="10"/>
          <w:sz w:val="20"/>
          <w:szCs w:val="20"/>
          <w:lang w:eastAsia="hr-HR"/>
        </w:rPr>
        <w:t xml:space="preserve">4. Procijenjena vrijednost nabave </w:t>
      </w:r>
    </w:p>
    <w:p w14:paraId="1807C855" w14:textId="46CA5374" w:rsidR="002676BB" w:rsidRPr="007F7FBA" w:rsidRDefault="002676BB" w:rsidP="002676BB">
      <w:pPr>
        <w:spacing w:after="0"/>
        <w:rPr>
          <w:rFonts w:ascii="Times New Roman" w:eastAsiaTheme="minorEastAsia" w:hAnsi="Times New Roman" w:cs="Times New Roman"/>
          <w:b/>
          <w:lang w:eastAsia="hr-HR"/>
        </w:rPr>
      </w:pPr>
      <w:r w:rsidRPr="007F7FBA">
        <w:rPr>
          <w:rFonts w:ascii="Times New Roman" w:eastAsiaTheme="minorEastAsia" w:hAnsi="Times New Roman" w:cs="Times New Roman"/>
          <w:lang w:eastAsia="hr-HR"/>
        </w:rPr>
        <w:t xml:space="preserve">Procijenjena vrijednost nabave je: </w:t>
      </w:r>
      <w:r w:rsidR="003370CC">
        <w:rPr>
          <w:rFonts w:ascii="Times New Roman" w:eastAsiaTheme="minorEastAsia" w:hAnsi="Times New Roman" w:cs="Times New Roman"/>
          <w:b/>
          <w:bCs/>
          <w:lang w:eastAsia="hr-HR"/>
        </w:rPr>
        <w:t>2</w:t>
      </w:r>
      <w:r w:rsidR="000A7AA4">
        <w:rPr>
          <w:rFonts w:ascii="Times New Roman" w:eastAsiaTheme="minorEastAsia" w:hAnsi="Times New Roman" w:cs="Times New Roman"/>
          <w:b/>
          <w:bCs/>
          <w:lang w:eastAsia="hr-HR"/>
        </w:rPr>
        <w:t>4</w:t>
      </w:r>
      <w:r w:rsidR="003370CC">
        <w:rPr>
          <w:rFonts w:ascii="Times New Roman" w:eastAsiaTheme="minorEastAsia" w:hAnsi="Times New Roman" w:cs="Times New Roman"/>
          <w:b/>
          <w:bCs/>
          <w:lang w:eastAsia="hr-HR"/>
        </w:rPr>
        <w:t>.000</w:t>
      </w:r>
      <w:r w:rsidR="00CB347C" w:rsidRPr="00AE7E42">
        <w:rPr>
          <w:rFonts w:ascii="Times New Roman" w:eastAsiaTheme="minorEastAsia" w:hAnsi="Times New Roman" w:cs="Times New Roman"/>
          <w:b/>
          <w:bCs/>
          <w:lang w:eastAsia="hr-HR"/>
        </w:rPr>
        <w:t>,00</w:t>
      </w:r>
      <w:r w:rsidR="00AF6BC6" w:rsidRPr="00AE7E42">
        <w:rPr>
          <w:rFonts w:ascii="Times New Roman" w:eastAsiaTheme="minorEastAsia" w:hAnsi="Times New Roman" w:cs="Times New Roman"/>
          <w:b/>
          <w:bCs/>
          <w:lang w:eastAsia="hr-HR"/>
        </w:rPr>
        <w:t xml:space="preserve"> </w:t>
      </w:r>
      <w:r w:rsidR="00FF3742" w:rsidRPr="00AE7E42">
        <w:rPr>
          <w:rFonts w:ascii="Times New Roman" w:hAnsi="Times New Roman" w:cs="Times New Roman"/>
          <w:b/>
          <w:bCs/>
          <w:color w:val="000000" w:themeColor="text1"/>
        </w:rPr>
        <w:t>eura</w:t>
      </w:r>
      <w:r w:rsidRPr="00AE7E42">
        <w:rPr>
          <w:rFonts w:ascii="Times New Roman" w:hAnsi="Times New Roman" w:cs="Times New Roman"/>
          <w:b/>
          <w:bCs/>
          <w:color w:val="000000" w:themeColor="text1"/>
        </w:rPr>
        <w:t xml:space="preserve"> </w:t>
      </w:r>
      <w:r w:rsidR="006A17DF">
        <w:rPr>
          <w:rFonts w:ascii="Times New Roman" w:hAnsi="Times New Roman" w:cs="Times New Roman"/>
          <w:b/>
          <w:bCs/>
          <w:color w:val="000000" w:themeColor="text1"/>
        </w:rPr>
        <w:t>bez</w:t>
      </w:r>
      <w:r w:rsidRPr="00AE7E42">
        <w:rPr>
          <w:rFonts w:ascii="Times New Roman" w:hAnsi="Times New Roman" w:cs="Times New Roman"/>
          <w:b/>
          <w:bCs/>
          <w:color w:val="000000" w:themeColor="text1"/>
        </w:rPr>
        <w:t xml:space="preserve"> PDV-</w:t>
      </w:r>
      <w:r w:rsidR="006A17DF">
        <w:rPr>
          <w:rFonts w:ascii="Times New Roman" w:hAnsi="Times New Roman" w:cs="Times New Roman"/>
          <w:b/>
          <w:bCs/>
          <w:color w:val="000000" w:themeColor="text1"/>
        </w:rPr>
        <w:t>a</w:t>
      </w:r>
    </w:p>
    <w:p w14:paraId="0F8B236C" w14:textId="77777777" w:rsidR="002676BB" w:rsidRPr="007F7FBA" w:rsidRDefault="002676BB" w:rsidP="002676BB">
      <w:pPr>
        <w:pBdr>
          <w:bottom w:val="single" w:sz="6" w:space="1" w:color="4472C4" w:themeColor="accent1"/>
        </w:pBdr>
        <w:spacing w:after="0"/>
        <w:outlineLvl w:val="4"/>
        <w:rPr>
          <w:rFonts w:ascii="Times New Roman" w:eastAsiaTheme="minorEastAsia" w:hAnsi="Times New Roman" w:cs="Times New Roman"/>
          <w:caps/>
          <w:color w:val="2F5496" w:themeColor="accent1" w:themeShade="BF"/>
          <w:spacing w:val="10"/>
          <w:sz w:val="20"/>
          <w:szCs w:val="20"/>
          <w:lang w:eastAsia="hr-HR"/>
        </w:rPr>
      </w:pPr>
    </w:p>
    <w:p w14:paraId="67DAA399" w14:textId="77777777" w:rsidR="002676BB" w:rsidRPr="007F7FBA" w:rsidRDefault="002676BB" w:rsidP="002676BB">
      <w:pPr>
        <w:pBdr>
          <w:bottom w:val="single" w:sz="6" w:space="1" w:color="4472C4" w:themeColor="accent1"/>
        </w:pBdr>
        <w:spacing w:after="0"/>
        <w:outlineLvl w:val="4"/>
        <w:rPr>
          <w:rFonts w:ascii="Times New Roman" w:eastAsiaTheme="minorEastAsia" w:hAnsi="Times New Roman" w:cs="Times New Roman"/>
          <w:caps/>
          <w:color w:val="2F5496" w:themeColor="accent1" w:themeShade="BF"/>
          <w:spacing w:val="10"/>
          <w:sz w:val="20"/>
          <w:szCs w:val="20"/>
          <w:lang w:eastAsia="hr-HR"/>
        </w:rPr>
      </w:pPr>
      <w:r w:rsidRPr="007F7FBA">
        <w:rPr>
          <w:rFonts w:ascii="Times New Roman" w:eastAsiaTheme="minorEastAsia" w:hAnsi="Times New Roman" w:cs="Times New Roman"/>
          <w:caps/>
          <w:color w:val="2F5496" w:themeColor="accent1" w:themeShade="BF"/>
          <w:spacing w:val="10"/>
          <w:sz w:val="20"/>
          <w:szCs w:val="20"/>
          <w:lang w:eastAsia="hr-HR"/>
        </w:rPr>
        <w:t>5. Opis predmeta nabave</w:t>
      </w:r>
    </w:p>
    <w:p w14:paraId="49C31BB8" w14:textId="527EA7CE" w:rsidR="002676BB" w:rsidRPr="007F7FBA" w:rsidRDefault="007F7FBA" w:rsidP="002676BB">
      <w:pPr>
        <w:spacing w:after="0"/>
        <w:jc w:val="both"/>
        <w:rPr>
          <w:rFonts w:ascii="Times New Roman" w:eastAsiaTheme="minorEastAsia" w:hAnsi="Times New Roman" w:cs="Times New Roman"/>
          <w:lang w:eastAsia="x-none"/>
        </w:rPr>
      </w:pPr>
      <w:r w:rsidRPr="007F7FBA">
        <w:rPr>
          <w:rFonts w:ascii="Times New Roman" w:eastAsiaTheme="minorEastAsia" w:hAnsi="Times New Roman" w:cs="Times New Roman"/>
          <w:lang w:eastAsia="x-none"/>
        </w:rPr>
        <w:t>Predmet nabave</w:t>
      </w:r>
      <w:r w:rsidR="002676BB" w:rsidRPr="007F7FBA">
        <w:rPr>
          <w:rFonts w:ascii="Times New Roman" w:eastAsiaTheme="minorEastAsia" w:hAnsi="Times New Roman" w:cs="Times New Roman"/>
          <w:lang w:eastAsia="x-none"/>
        </w:rPr>
        <w:t xml:space="preserve">: </w:t>
      </w:r>
      <w:r w:rsidR="003370CC">
        <w:rPr>
          <w:rFonts w:ascii="Times New Roman" w:eastAsiaTheme="minorEastAsia" w:hAnsi="Times New Roman" w:cs="Times New Roman"/>
          <w:b/>
          <w:lang w:eastAsia="x-none"/>
        </w:rPr>
        <w:t>meso i mesni proizvodi</w:t>
      </w:r>
    </w:p>
    <w:p w14:paraId="09631D30" w14:textId="68820ADE" w:rsidR="002676BB" w:rsidRPr="007F7FBA" w:rsidRDefault="007929B2" w:rsidP="00CB5A9F">
      <w:pPr>
        <w:pBdr>
          <w:bottom w:val="single" w:sz="6" w:space="1" w:color="4472C4" w:themeColor="accent1"/>
        </w:pBdr>
        <w:spacing w:after="0"/>
        <w:jc w:val="both"/>
        <w:outlineLvl w:val="4"/>
        <w:rPr>
          <w:rFonts w:ascii="Times New Roman" w:eastAsiaTheme="minorEastAsia" w:hAnsi="Times New Roman" w:cs="Times New Roman"/>
          <w:lang w:eastAsia="x-none"/>
        </w:rPr>
      </w:pPr>
      <w:r w:rsidRPr="007F7FBA">
        <w:rPr>
          <w:rFonts w:ascii="Times New Roman" w:eastAsiaTheme="minorEastAsia" w:hAnsi="Times New Roman" w:cs="Times New Roman"/>
          <w:lang w:eastAsia="x-none"/>
        </w:rPr>
        <w:t xml:space="preserve">Nabava ove </w:t>
      </w:r>
      <w:r w:rsidR="00E55205" w:rsidRPr="007F7FBA">
        <w:rPr>
          <w:rFonts w:ascii="Times New Roman" w:eastAsiaTheme="minorEastAsia" w:hAnsi="Times New Roman" w:cs="Times New Roman"/>
          <w:lang w:eastAsia="x-none"/>
        </w:rPr>
        <w:t>usluge</w:t>
      </w:r>
      <w:r w:rsidRPr="007F7FBA">
        <w:rPr>
          <w:rFonts w:ascii="Times New Roman" w:eastAsiaTheme="minorEastAsia" w:hAnsi="Times New Roman" w:cs="Times New Roman"/>
          <w:lang w:eastAsia="x-none"/>
        </w:rPr>
        <w:t xml:space="preserve"> se provodi</w:t>
      </w:r>
      <w:r w:rsidR="002676BB" w:rsidRPr="007F7FBA">
        <w:rPr>
          <w:rFonts w:ascii="Times New Roman" w:eastAsiaTheme="minorEastAsia" w:hAnsi="Times New Roman" w:cs="Times New Roman"/>
          <w:lang w:eastAsia="x-none"/>
        </w:rPr>
        <w:t xml:space="preserve"> u svrhu </w:t>
      </w:r>
      <w:r w:rsidR="00CB5A9F" w:rsidRPr="007F7FBA">
        <w:rPr>
          <w:rFonts w:ascii="Times New Roman" w:eastAsiaTheme="minorEastAsia" w:hAnsi="Times New Roman" w:cs="Times New Roman"/>
          <w:lang w:eastAsia="x-none"/>
        </w:rPr>
        <w:t xml:space="preserve">osiguravanja </w:t>
      </w:r>
      <w:r w:rsidR="006F0970" w:rsidRPr="007F7FBA">
        <w:rPr>
          <w:rFonts w:ascii="Times New Roman" w:eastAsiaTheme="minorEastAsia" w:hAnsi="Times New Roman" w:cs="Times New Roman"/>
          <w:lang w:eastAsia="x-none"/>
        </w:rPr>
        <w:t>redovnog poslovanja.</w:t>
      </w:r>
    </w:p>
    <w:p w14:paraId="036E2A7A" w14:textId="77777777" w:rsidR="00AF6BC6" w:rsidRPr="007F7FBA" w:rsidRDefault="00AF6BC6" w:rsidP="00CB5A9F">
      <w:pPr>
        <w:pBdr>
          <w:bottom w:val="single" w:sz="6" w:space="1" w:color="4472C4" w:themeColor="accent1"/>
        </w:pBdr>
        <w:spacing w:after="0"/>
        <w:jc w:val="both"/>
        <w:outlineLvl w:val="4"/>
        <w:rPr>
          <w:rFonts w:ascii="Times New Roman" w:eastAsiaTheme="minorEastAsia" w:hAnsi="Times New Roman" w:cs="Times New Roman"/>
          <w:lang w:eastAsia="x-none"/>
        </w:rPr>
      </w:pPr>
    </w:p>
    <w:p w14:paraId="128133EB" w14:textId="4FABE930" w:rsidR="002676BB" w:rsidRPr="007F7FBA" w:rsidRDefault="002676BB" w:rsidP="002676BB">
      <w:pPr>
        <w:pBdr>
          <w:bottom w:val="single" w:sz="6" w:space="1" w:color="4472C4" w:themeColor="accent1"/>
        </w:pBdr>
        <w:spacing w:after="0"/>
        <w:outlineLvl w:val="4"/>
        <w:rPr>
          <w:rFonts w:ascii="Times New Roman" w:eastAsiaTheme="minorEastAsia" w:hAnsi="Times New Roman" w:cs="Times New Roman"/>
          <w:caps/>
          <w:color w:val="2F5496" w:themeColor="accent1" w:themeShade="BF"/>
          <w:spacing w:val="10"/>
          <w:sz w:val="20"/>
          <w:szCs w:val="20"/>
          <w:lang w:eastAsia="hr-HR"/>
        </w:rPr>
      </w:pPr>
      <w:r w:rsidRPr="007F7FBA">
        <w:rPr>
          <w:rFonts w:ascii="Times New Roman" w:eastAsiaTheme="minorEastAsia" w:hAnsi="Times New Roman" w:cs="Times New Roman"/>
          <w:caps/>
          <w:color w:val="2F5496" w:themeColor="accent1" w:themeShade="BF"/>
          <w:spacing w:val="10"/>
          <w:sz w:val="20"/>
          <w:szCs w:val="20"/>
          <w:lang w:eastAsia="hr-HR"/>
        </w:rPr>
        <w:t>6.</w:t>
      </w:r>
      <w:r w:rsidR="007F7FBA">
        <w:rPr>
          <w:rFonts w:ascii="Times New Roman" w:eastAsiaTheme="minorEastAsia" w:hAnsi="Times New Roman" w:cs="Times New Roman"/>
          <w:caps/>
          <w:color w:val="2F5496" w:themeColor="accent1" w:themeShade="BF"/>
          <w:spacing w:val="10"/>
          <w:sz w:val="20"/>
          <w:szCs w:val="20"/>
          <w:lang w:eastAsia="hr-HR"/>
        </w:rPr>
        <w:t xml:space="preserve"> </w:t>
      </w:r>
      <w:r w:rsidRPr="007F7FBA">
        <w:rPr>
          <w:rFonts w:ascii="Times New Roman" w:eastAsiaTheme="minorEastAsia" w:hAnsi="Times New Roman" w:cs="Times New Roman"/>
          <w:caps/>
          <w:color w:val="2F5496" w:themeColor="accent1" w:themeShade="BF"/>
          <w:spacing w:val="10"/>
          <w:sz w:val="20"/>
          <w:szCs w:val="20"/>
          <w:lang w:eastAsia="hr-HR"/>
        </w:rPr>
        <w:t xml:space="preserve">Količina predmeta nabave </w:t>
      </w:r>
    </w:p>
    <w:p w14:paraId="01B17359" w14:textId="212CE9D8" w:rsidR="002676BB" w:rsidRPr="007F7FBA" w:rsidRDefault="002676BB" w:rsidP="002676BB">
      <w:pPr>
        <w:spacing w:after="0"/>
        <w:jc w:val="both"/>
        <w:rPr>
          <w:rFonts w:ascii="Times New Roman" w:eastAsiaTheme="minorEastAsia" w:hAnsi="Times New Roman" w:cs="Times New Roman"/>
          <w:lang w:eastAsia="x-none"/>
        </w:rPr>
      </w:pPr>
      <w:r w:rsidRPr="007F7FBA">
        <w:rPr>
          <w:rFonts w:ascii="Times New Roman" w:eastAsiaTheme="minorEastAsia" w:hAnsi="Times New Roman" w:cs="Times New Roman"/>
          <w:lang w:eastAsia="x-none"/>
        </w:rPr>
        <w:t>Količina predmeta nabave definira se u Troškovniku koji je prilog ove Obavijesti.</w:t>
      </w:r>
    </w:p>
    <w:p w14:paraId="484B18F6" w14:textId="0A1B4737" w:rsidR="002676BB" w:rsidRPr="007F7FBA" w:rsidRDefault="002676BB" w:rsidP="002676BB">
      <w:pPr>
        <w:pBdr>
          <w:bottom w:val="single" w:sz="6" w:space="1" w:color="4472C4" w:themeColor="accent1"/>
        </w:pBdr>
        <w:spacing w:after="0"/>
        <w:outlineLvl w:val="4"/>
        <w:rPr>
          <w:rFonts w:ascii="Times New Roman" w:eastAsiaTheme="minorEastAsia" w:hAnsi="Times New Roman" w:cs="Times New Roman"/>
          <w:caps/>
          <w:color w:val="2F5496" w:themeColor="accent1" w:themeShade="BF"/>
          <w:spacing w:val="10"/>
          <w:sz w:val="20"/>
          <w:szCs w:val="20"/>
          <w:lang w:eastAsia="hr-HR"/>
        </w:rPr>
      </w:pPr>
      <w:r w:rsidRPr="007F7FBA">
        <w:rPr>
          <w:rFonts w:ascii="Times New Roman" w:eastAsiaTheme="minorEastAsia" w:hAnsi="Times New Roman" w:cs="Times New Roman"/>
          <w:caps/>
          <w:color w:val="2F5496" w:themeColor="accent1" w:themeShade="BF"/>
          <w:spacing w:val="10"/>
          <w:sz w:val="20"/>
          <w:szCs w:val="20"/>
          <w:lang w:eastAsia="hr-HR"/>
        </w:rPr>
        <w:t>7.</w:t>
      </w:r>
      <w:r w:rsidR="007F7FBA" w:rsidRPr="007F7FBA">
        <w:rPr>
          <w:rFonts w:ascii="Times New Roman" w:eastAsiaTheme="minorEastAsia" w:hAnsi="Times New Roman" w:cs="Times New Roman"/>
          <w:caps/>
          <w:color w:val="2F5496" w:themeColor="accent1" w:themeShade="BF"/>
          <w:spacing w:val="10"/>
          <w:sz w:val="20"/>
          <w:szCs w:val="20"/>
          <w:lang w:eastAsia="hr-HR"/>
        </w:rPr>
        <w:t xml:space="preserve"> </w:t>
      </w:r>
      <w:r w:rsidRPr="007F7FBA">
        <w:rPr>
          <w:rFonts w:ascii="Times New Roman" w:eastAsiaTheme="minorEastAsia" w:hAnsi="Times New Roman" w:cs="Times New Roman"/>
          <w:caps/>
          <w:color w:val="2F5496" w:themeColor="accent1" w:themeShade="BF"/>
          <w:spacing w:val="10"/>
          <w:sz w:val="20"/>
          <w:szCs w:val="20"/>
          <w:lang w:eastAsia="hr-HR"/>
        </w:rPr>
        <w:t>MjESTO IZVRŠENJA</w:t>
      </w:r>
    </w:p>
    <w:p w14:paraId="0409804B" w14:textId="3DB273CF" w:rsidR="002676BB" w:rsidRPr="007F7FBA" w:rsidRDefault="002676BB" w:rsidP="002676BB">
      <w:pPr>
        <w:spacing w:after="0"/>
        <w:jc w:val="both"/>
        <w:rPr>
          <w:rFonts w:ascii="Times New Roman" w:eastAsiaTheme="minorEastAsia" w:hAnsi="Times New Roman" w:cs="Times New Roman"/>
          <w:lang w:eastAsia="x-none"/>
        </w:rPr>
      </w:pPr>
      <w:r w:rsidRPr="007F7FBA">
        <w:rPr>
          <w:rFonts w:ascii="Times New Roman" w:eastAsiaTheme="minorEastAsia" w:hAnsi="Times New Roman" w:cs="Times New Roman"/>
          <w:lang w:eastAsia="x-none"/>
        </w:rPr>
        <w:t xml:space="preserve">Mjesto izvršenja je: Osnovna škola </w:t>
      </w:r>
      <w:r w:rsidR="00322B46">
        <w:rPr>
          <w:rFonts w:ascii="Times New Roman" w:eastAsiaTheme="minorEastAsia" w:hAnsi="Times New Roman" w:cs="Times New Roman"/>
          <w:lang w:eastAsia="x-none"/>
        </w:rPr>
        <w:t>„Mladost“</w:t>
      </w:r>
      <w:r w:rsidRPr="007F7FBA">
        <w:rPr>
          <w:rFonts w:ascii="Times New Roman" w:eastAsiaTheme="minorEastAsia" w:hAnsi="Times New Roman" w:cs="Times New Roman"/>
          <w:lang w:eastAsia="x-none"/>
        </w:rPr>
        <w:t xml:space="preserve"> na adresi </w:t>
      </w:r>
      <w:r w:rsidR="00322B46">
        <w:rPr>
          <w:rFonts w:ascii="Times New Roman" w:eastAsiaTheme="minorEastAsia" w:hAnsi="Times New Roman" w:cs="Times New Roman"/>
          <w:lang w:eastAsia="x-none"/>
        </w:rPr>
        <w:t>Kolodvorska 2</w:t>
      </w:r>
      <w:r w:rsidRPr="007F7FBA">
        <w:rPr>
          <w:rFonts w:ascii="Times New Roman" w:eastAsiaTheme="minorEastAsia" w:hAnsi="Times New Roman" w:cs="Times New Roman"/>
          <w:lang w:eastAsia="x-none"/>
        </w:rPr>
        <w:t xml:space="preserve">, </w:t>
      </w:r>
      <w:r w:rsidR="00322B46">
        <w:rPr>
          <w:rFonts w:ascii="Times New Roman" w:eastAsiaTheme="minorEastAsia" w:hAnsi="Times New Roman" w:cs="Times New Roman"/>
          <w:lang w:eastAsia="x-none"/>
        </w:rPr>
        <w:t>Jakšić</w:t>
      </w:r>
    </w:p>
    <w:p w14:paraId="7B8B7870" w14:textId="77777777" w:rsidR="002676BB" w:rsidRPr="007F7FBA" w:rsidRDefault="002676BB" w:rsidP="002676BB">
      <w:pPr>
        <w:spacing w:after="0"/>
        <w:jc w:val="both"/>
        <w:rPr>
          <w:rFonts w:ascii="Times New Roman" w:eastAsiaTheme="minorEastAsia" w:hAnsi="Times New Roman" w:cs="Times New Roman"/>
          <w:lang w:eastAsia="x-none"/>
        </w:rPr>
      </w:pPr>
    </w:p>
    <w:p w14:paraId="7C22D5A0" w14:textId="30CED45A" w:rsidR="002676BB" w:rsidRPr="007F7FBA" w:rsidRDefault="007929B2" w:rsidP="002676BB">
      <w:pPr>
        <w:pBdr>
          <w:bottom w:val="single" w:sz="6" w:space="1" w:color="4472C4" w:themeColor="accent1"/>
        </w:pBdr>
        <w:spacing w:after="0"/>
        <w:outlineLvl w:val="4"/>
        <w:rPr>
          <w:rFonts w:ascii="Times New Roman" w:eastAsiaTheme="minorEastAsia" w:hAnsi="Times New Roman" w:cs="Times New Roman"/>
          <w:caps/>
          <w:color w:val="2F5496" w:themeColor="accent1" w:themeShade="BF"/>
          <w:spacing w:val="10"/>
          <w:sz w:val="20"/>
          <w:szCs w:val="20"/>
          <w:lang w:eastAsia="hr-HR"/>
        </w:rPr>
      </w:pPr>
      <w:r w:rsidRPr="007F7FBA">
        <w:rPr>
          <w:rFonts w:ascii="Times New Roman" w:eastAsiaTheme="minorEastAsia" w:hAnsi="Times New Roman" w:cs="Times New Roman"/>
          <w:caps/>
          <w:color w:val="2F5496" w:themeColor="accent1" w:themeShade="BF"/>
          <w:spacing w:val="10"/>
          <w:sz w:val="20"/>
          <w:szCs w:val="20"/>
          <w:lang w:eastAsia="hr-HR"/>
        </w:rPr>
        <w:t>8</w:t>
      </w:r>
      <w:r w:rsidR="002676BB" w:rsidRPr="007F7FBA">
        <w:rPr>
          <w:rFonts w:ascii="Times New Roman" w:eastAsiaTheme="minorEastAsia" w:hAnsi="Times New Roman" w:cs="Times New Roman"/>
          <w:caps/>
          <w:color w:val="2F5496" w:themeColor="accent1" w:themeShade="BF"/>
          <w:spacing w:val="10"/>
          <w:sz w:val="20"/>
          <w:szCs w:val="20"/>
          <w:lang w:eastAsia="hr-HR"/>
        </w:rPr>
        <w:t>. RoK VALJANOSTI PONUDE</w:t>
      </w:r>
    </w:p>
    <w:p w14:paraId="5F6A67D7" w14:textId="77777777" w:rsidR="002676BB" w:rsidRPr="007F7FBA" w:rsidRDefault="002676BB" w:rsidP="002676BB">
      <w:pPr>
        <w:widowControl w:val="0"/>
        <w:spacing w:after="0"/>
        <w:ind w:right="21"/>
        <w:rPr>
          <w:rFonts w:ascii="Times New Roman" w:eastAsia="Calibri" w:hAnsi="Times New Roman" w:cs="Times New Roman"/>
        </w:rPr>
      </w:pPr>
      <w:r w:rsidRPr="007F7FBA">
        <w:rPr>
          <w:rFonts w:ascii="Times New Roman" w:eastAsia="Calibri" w:hAnsi="Times New Roman" w:cs="Times New Roman"/>
        </w:rPr>
        <w:t xml:space="preserve">Rok valjanosti ponude je 60  kalendarskih dana od dana isteka roka za dostavu ponude. </w:t>
      </w:r>
    </w:p>
    <w:p w14:paraId="101E81BE" w14:textId="77777777" w:rsidR="002676BB" w:rsidRPr="007F7FBA" w:rsidRDefault="002676BB" w:rsidP="002676BB">
      <w:pPr>
        <w:pBdr>
          <w:bottom w:val="single" w:sz="6" w:space="1" w:color="4472C4" w:themeColor="accent1"/>
        </w:pBdr>
        <w:spacing w:after="0"/>
        <w:outlineLvl w:val="4"/>
        <w:rPr>
          <w:rFonts w:ascii="Times New Roman" w:eastAsiaTheme="minorEastAsia" w:hAnsi="Times New Roman" w:cs="Times New Roman"/>
          <w:caps/>
          <w:color w:val="2F5496" w:themeColor="accent1" w:themeShade="BF"/>
          <w:spacing w:val="10"/>
          <w:sz w:val="20"/>
          <w:szCs w:val="20"/>
          <w:lang w:eastAsia="hr-HR"/>
        </w:rPr>
      </w:pPr>
    </w:p>
    <w:p w14:paraId="042BC9E3" w14:textId="557EA4EA" w:rsidR="002676BB" w:rsidRPr="007F7FBA" w:rsidRDefault="007929B2" w:rsidP="002676BB">
      <w:pPr>
        <w:pBdr>
          <w:bottom w:val="single" w:sz="6" w:space="1" w:color="4472C4" w:themeColor="accent1"/>
        </w:pBdr>
        <w:spacing w:after="0"/>
        <w:outlineLvl w:val="4"/>
        <w:rPr>
          <w:rFonts w:ascii="Times New Roman" w:eastAsiaTheme="minorEastAsia" w:hAnsi="Times New Roman" w:cs="Times New Roman"/>
          <w:caps/>
          <w:color w:val="2F5496" w:themeColor="accent1" w:themeShade="BF"/>
          <w:spacing w:val="10"/>
          <w:sz w:val="20"/>
          <w:szCs w:val="20"/>
          <w:lang w:eastAsia="hr-HR"/>
        </w:rPr>
      </w:pPr>
      <w:r w:rsidRPr="007F7FBA">
        <w:rPr>
          <w:rFonts w:ascii="Times New Roman" w:eastAsiaTheme="minorEastAsia" w:hAnsi="Times New Roman" w:cs="Times New Roman"/>
          <w:caps/>
          <w:color w:val="2F5496" w:themeColor="accent1" w:themeShade="BF"/>
          <w:spacing w:val="10"/>
          <w:sz w:val="20"/>
          <w:szCs w:val="20"/>
          <w:lang w:eastAsia="hr-HR"/>
        </w:rPr>
        <w:t>9</w:t>
      </w:r>
      <w:r w:rsidR="002676BB" w:rsidRPr="007F7FBA">
        <w:rPr>
          <w:rFonts w:ascii="Times New Roman" w:eastAsiaTheme="minorEastAsia" w:hAnsi="Times New Roman" w:cs="Times New Roman"/>
          <w:caps/>
          <w:color w:val="2F5496" w:themeColor="accent1" w:themeShade="BF"/>
          <w:spacing w:val="10"/>
          <w:sz w:val="20"/>
          <w:szCs w:val="20"/>
          <w:lang w:eastAsia="hr-HR"/>
        </w:rPr>
        <w:t>. ROK PLAĆANJA</w:t>
      </w:r>
    </w:p>
    <w:p w14:paraId="13AA7CF3" w14:textId="0D89109D" w:rsidR="002676BB" w:rsidRPr="007F7FBA" w:rsidRDefault="00CB5A9F" w:rsidP="00CB347C">
      <w:pPr>
        <w:widowControl w:val="0"/>
        <w:spacing w:after="0"/>
        <w:ind w:right="21"/>
        <w:jc w:val="both"/>
        <w:rPr>
          <w:rFonts w:ascii="Times New Roman" w:eastAsia="Calibri" w:hAnsi="Times New Roman" w:cs="Times New Roman"/>
          <w:color w:val="000000" w:themeColor="text1"/>
        </w:rPr>
      </w:pPr>
      <w:r w:rsidRPr="007F7FBA">
        <w:rPr>
          <w:rFonts w:ascii="Times New Roman" w:eastAsia="Calibri" w:hAnsi="Times New Roman" w:cs="Times New Roman"/>
        </w:rPr>
        <w:t>3</w:t>
      </w:r>
      <w:r w:rsidR="002676BB" w:rsidRPr="007F7FBA">
        <w:rPr>
          <w:rFonts w:ascii="Times New Roman" w:eastAsia="Calibri" w:hAnsi="Times New Roman" w:cs="Times New Roman"/>
        </w:rPr>
        <w:t>0 kalendarskih dana od dana zaprimanja računa</w:t>
      </w:r>
      <w:r w:rsidRPr="007F7FBA">
        <w:rPr>
          <w:rFonts w:ascii="Times New Roman" w:eastAsia="Calibri" w:hAnsi="Times New Roman" w:cs="Times New Roman"/>
        </w:rPr>
        <w:t xml:space="preserve">. </w:t>
      </w:r>
      <w:r w:rsidR="00CB347C" w:rsidRPr="007F7FBA">
        <w:rPr>
          <w:rFonts w:ascii="Times New Roman" w:eastAsia="Calibri" w:hAnsi="Times New Roman" w:cs="Times New Roman"/>
        </w:rPr>
        <w:t>Mjes</w:t>
      </w:r>
      <w:r w:rsidR="00C36BD2" w:rsidRPr="007F7FBA">
        <w:rPr>
          <w:rFonts w:ascii="Times New Roman" w:eastAsia="Calibri" w:hAnsi="Times New Roman" w:cs="Times New Roman"/>
        </w:rPr>
        <w:t>e</w:t>
      </w:r>
      <w:r w:rsidR="00CB347C" w:rsidRPr="007F7FBA">
        <w:rPr>
          <w:rFonts w:ascii="Times New Roman" w:eastAsia="Calibri" w:hAnsi="Times New Roman" w:cs="Times New Roman"/>
        </w:rPr>
        <w:t xml:space="preserve">čni </w:t>
      </w:r>
      <w:r w:rsidR="00C36BD2" w:rsidRPr="007F7FBA">
        <w:rPr>
          <w:rFonts w:ascii="Times New Roman" w:eastAsia="Calibri" w:hAnsi="Times New Roman" w:cs="Times New Roman"/>
        </w:rPr>
        <w:t>e</w:t>
      </w:r>
      <w:r w:rsidR="00F21F5B" w:rsidRPr="007F7FBA">
        <w:rPr>
          <w:rFonts w:ascii="Times New Roman" w:eastAsia="Calibri" w:hAnsi="Times New Roman" w:cs="Times New Roman"/>
        </w:rPr>
        <w:t>-</w:t>
      </w:r>
      <w:r w:rsidR="002676BB" w:rsidRPr="007F7FBA">
        <w:rPr>
          <w:rFonts w:ascii="Times New Roman" w:eastAsia="Calibri" w:hAnsi="Times New Roman" w:cs="Times New Roman"/>
          <w:color w:val="000000" w:themeColor="text1"/>
        </w:rPr>
        <w:t xml:space="preserve">Račun </w:t>
      </w:r>
      <w:r w:rsidR="006F0970" w:rsidRPr="007F7FBA">
        <w:rPr>
          <w:rFonts w:ascii="Times New Roman" w:eastAsia="Calibri" w:hAnsi="Times New Roman" w:cs="Times New Roman"/>
          <w:color w:val="000000" w:themeColor="text1"/>
        </w:rPr>
        <w:t xml:space="preserve">za isporučenu robu </w:t>
      </w:r>
      <w:r w:rsidR="002676BB" w:rsidRPr="007F7FBA">
        <w:rPr>
          <w:rFonts w:ascii="Times New Roman" w:eastAsia="Calibri" w:hAnsi="Times New Roman" w:cs="Times New Roman"/>
          <w:color w:val="000000" w:themeColor="text1"/>
        </w:rPr>
        <w:t xml:space="preserve">se ispostavlja na adresu Naručitelja: </w:t>
      </w:r>
    </w:p>
    <w:p w14:paraId="0E88360B" w14:textId="24EFB143" w:rsidR="002676BB" w:rsidRPr="007F7FBA" w:rsidRDefault="002676BB" w:rsidP="002676BB">
      <w:pPr>
        <w:pBdr>
          <w:bottom w:val="single" w:sz="6" w:space="1" w:color="4472C4" w:themeColor="accent1"/>
        </w:pBdr>
        <w:spacing w:after="0"/>
        <w:outlineLvl w:val="4"/>
        <w:rPr>
          <w:rFonts w:ascii="Times New Roman" w:eastAsia="Calibri" w:hAnsi="Times New Roman" w:cs="Times New Roman"/>
          <w:color w:val="000000" w:themeColor="text1"/>
        </w:rPr>
      </w:pPr>
      <w:r w:rsidRPr="007F7FBA">
        <w:rPr>
          <w:rFonts w:ascii="Times New Roman" w:eastAsia="Calibri" w:hAnsi="Times New Roman" w:cs="Times New Roman"/>
          <w:color w:val="000000" w:themeColor="text1"/>
        </w:rPr>
        <w:tab/>
        <w:t xml:space="preserve">Osnova škola </w:t>
      </w:r>
      <w:r w:rsidR="00322B46">
        <w:rPr>
          <w:rFonts w:ascii="Times New Roman" w:eastAsia="Calibri" w:hAnsi="Times New Roman" w:cs="Times New Roman"/>
          <w:color w:val="000000" w:themeColor="text1"/>
        </w:rPr>
        <w:t>„Mladost“</w:t>
      </w:r>
      <w:r w:rsidRPr="007F7FBA">
        <w:rPr>
          <w:rFonts w:ascii="Times New Roman" w:eastAsia="Calibri" w:hAnsi="Times New Roman" w:cs="Times New Roman"/>
          <w:color w:val="000000" w:themeColor="text1"/>
        </w:rPr>
        <w:t xml:space="preserve"> </w:t>
      </w:r>
    </w:p>
    <w:p w14:paraId="1A8E0D94" w14:textId="7A385E02" w:rsidR="002676BB" w:rsidRPr="007F7FBA" w:rsidRDefault="002676BB" w:rsidP="002676BB">
      <w:pPr>
        <w:pBdr>
          <w:bottom w:val="single" w:sz="6" w:space="1" w:color="4472C4" w:themeColor="accent1"/>
        </w:pBdr>
        <w:spacing w:after="0"/>
        <w:outlineLvl w:val="4"/>
        <w:rPr>
          <w:rFonts w:ascii="Times New Roman" w:eastAsia="Calibri" w:hAnsi="Times New Roman" w:cs="Times New Roman"/>
          <w:color w:val="000000" w:themeColor="text1"/>
        </w:rPr>
      </w:pPr>
      <w:r w:rsidRPr="007F7FBA">
        <w:rPr>
          <w:rFonts w:ascii="Times New Roman" w:eastAsia="Calibri" w:hAnsi="Times New Roman" w:cs="Times New Roman"/>
          <w:color w:val="000000" w:themeColor="text1"/>
        </w:rPr>
        <w:tab/>
      </w:r>
      <w:r w:rsidR="00322B46">
        <w:rPr>
          <w:rFonts w:ascii="Times New Roman" w:eastAsia="Calibri" w:hAnsi="Times New Roman" w:cs="Times New Roman"/>
          <w:color w:val="000000" w:themeColor="text1"/>
        </w:rPr>
        <w:t>Kolodvorska 2</w:t>
      </w:r>
      <w:r w:rsidRPr="007F7FBA">
        <w:rPr>
          <w:rFonts w:ascii="Times New Roman" w:eastAsia="Calibri" w:hAnsi="Times New Roman" w:cs="Times New Roman"/>
          <w:color w:val="000000" w:themeColor="text1"/>
        </w:rPr>
        <w:t xml:space="preserve">, </w:t>
      </w:r>
      <w:r w:rsidR="00322B46">
        <w:rPr>
          <w:rFonts w:ascii="Times New Roman" w:eastAsia="Calibri" w:hAnsi="Times New Roman" w:cs="Times New Roman"/>
          <w:color w:val="000000" w:themeColor="text1"/>
        </w:rPr>
        <w:t>Jakšić</w:t>
      </w:r>
    </w:p>
    <w:p w14:paraId="56ABA87A" w14:textId="0FFF5F2F" w:rsidR="002676BB" w:rsidRPr="007F7FBA" w:rsidRDefault="002676BB" w:rsidP="002676BB">
      <w:pPr>
        <w:pBdr>
          <w:bottom w:val="single" w:sz="6" w:space="1" w:color="4472C4" w:themeColor="accent1"/>
        </w:pBdr>
        <w:spacing w:after="0"/>
        <w:outlineLvl w:val="4"/>
        <w:rPr>
          <w:rFonts w:ascii="Times New Roman" w:eastAsia="Calibri" w:hAnsi="Times New Roman" w:cs="Times New Roman"/>
          <w:color w:val="000000" w:themeColor="text1"/>
        </w:rPr>
      </w:pPr>
      <w:r w:rsidRPr="007F7FBA">
        <w:rPr>
          <w:rFonts w:ascii="Times New Roman" w:eastAsia="Calibri" w:hAnsi="Times New Roman" w:cs="Times New Roman"/>
          <w:color w:val="000000" w:themeColor="text1"/>
        </w:rPr>
        <w:tab/>
        <w:t>343</w:t>
      </w:r>
      <w:r w:rsidR="00322B46">
        <w:rPr>
          <w:rFonts w:ascii="Times New Roman" w:eastAsia="Calibri" w:hAnsi="Times New Roman" w:cs="Times New Roman"/>
          <w:color w:val="000000" w:themeColor="text1"/>
        </w:rPr>
        <w:t>08</w:t>
      </w:r>
      <w:r w:rsidRPr="007F7FBA">
        <w:rPr>
          <w:rFonts w:ascii="Times New Roman" w:eastAsia="Calibri" w:hAnsi="Times New Roman" w:cs="Times New Roman"/>
          <w:color w:val="000000" w:themeColor="text1"/>
        </w:rPr>
        <w:t xml:space="preserve"> </w:t>
      </w:r>
      <w:r w:rsidR="00322B46">
        <w:rPr>
          <w:rFonts w:ascii="Times New Roman" w:eastAsia="Calibri" w:hAnsi="Times New Roman" w:cs="Times New Roman"/>
          <w:color w:val="000000" w:themeColor="text1"/>
        </w:rPr>
        <w:t>Jakšić</w:t>
      </w:r>
    </w:p>
    <w:p w14:paraId="35F504C8" w14:textId="77777777" w:rsidR="002676BB" w:rsidRPr="007F7FBA" w:rsidRDefault="002676BB" w:rsidP="002676BB">
      <w:pPr>
        <w:pBdr>
          <w:bottom w:val="single" w:sz="6" w:space="1" w:color="4472C4" w:themeColor="accent1"/>
        </w:pBdr>
        <w:spacing w:after="0"/>
        <w:outlineLvl w:val="4"/>
        <w:rPr>
          <w:rFonts w:ascii="Times New Roman" w:eastAsiaTheme="minorEastAsia" w:hAnsi="Times New Roman" w:cs="Times New Roman"/>
          <w:caps/>
          <w:color w:val="2F5496" w:themeColor="accent1" w:themeShade="BF"/>
          <w:spacing w:val="10"/>
          <w:sz w:val="20"/>
          <w:szCs w:val="20"/>
          <w:lang w:eastAsia="hr-HR"/>
        </w:rPr>
      </w:pPr>
    </w:p>
    <w:p w14:paraId="13C53557" w14:textId="50330BF8" w:rsidR="002676BB" w:rsidRPr="007F7FBA" w:rsidRDefault="002676BB" w:rsidP="002676BB">
      <w:pPr>
        <w:pBdr>
          <w:bottom w:val="single" w:sz="6" w:space="1" w:color="4472C4" w:themeColor="accent1"/>
        </w:pBdr>
        <w:spacing w:after="0"/>
        <w:outlineLvl w:val="4"/>
        <w:rPr>
          <w:rFonts w:ascii="Times New Roman" w:eastAsiaTheme="minorEastAsia" w:hAnsi="Times New Roman" w:cs="Times New Roman"/>
          <w:caps/>
          <w:color w:val="2F5496" w:themeColor="accent1" w:themeShade="BF"/>
          <w:spacing w:val="10"/>
          <w:sz w:val="20"/>
          <w:szCs w:val="20"/>
          <w:lang w:eastAsia="hr-HR"/>
        </w:rPr>
      </w:pPr>
      <w:r w:rsidRPr="007F7FBA">
        <w:rPr>
          <w:rFonts w:ascii="Times New Roman" w:eastAsiaTheme="minorEastAsia" w:hAnsi="Times New Roman" w:cs="Times New Roman"/>
          <w:caps/>
          <w:color w:val="2F5496" w:themeColor="accent1" w:themeShade="BF"/>
          <w:spacing w:val="10"/>
          <w:sz w:val="20"/>
          <w:szCs w:val="20"/>
          <w:lang w:eastAsia="hr-HR"/>
        </w:rPr>
        <w:t>1</w:t>
      </w:r>
      <w:r w:rsidR="007929B2" w:rsidRPr="007F7FBA">
        <w:rPr>
          <w:rFonts w:ascii="Times New Roman" w:eastAsiaTheme="minorEastAsia" w:hAnsi="Times New Roman" w:cs="Times New Roman"/>
          <w:caps/>
          <w:color w:val="2F5496" w:themeColor="accent1" w:themeShade="BF"/>
          <w:spacing w:val="10"/>
          <w:sz w:val="20"/>
          <w:szCs w:val="20"/>
          <w:lang w:eastAsia="hr-HR"/>
        </w:rPr>
        <w:t>0</w:t>
      </w:r>
      <w:r w:rsidRPr="007F7FBA">
        <w:rPr>
          <w:rFonts w:ascii="Times New Roman" w:eastAsiaTheme="minorEastAsia" w:hAnsi="Times New Roman" w:cs="Times New Roman"/>
          <w:caps/>
          <w:color w:val="2F5496" w:themeColor="accent1" w:themeShade="BF"/>
          <w:spacing w:val="10"/>
          <w:sz w:val="20"/>
          <w:szCs w:val="20"/>
          <w:lang w:eastAsia="hr-HR"/>
        </w:rPr>
        <w:t>. KRITERIJ ZA ODABIR PONUDE</w:t>
      </w:r>
    </w:p>
    <w:p w14:paraId="0F9C056D" w14:textId="6138F8E3" w:rsidR="002676BB" w:rsidRPr="007F7FBA" w:rsidRDefault="002676BB" w:rsidP="002676BB">
      <w:pPr>
        <w:spacing w:after="0"/>
        <w:rPr>
          <w:rFonts w:ascii="Times New Roman" w:eastAsia="Times New Roman" w:hAnsi="Times New Roman" w:cs="Times New Roman"/>
          <w:color w:val="000000" w:themeColor="text1"/>
        </w:rPr>
      </w:pPr>
      <w:r w:rsidRPr="007F7FBA">
        <w:rPr>
          <w:rFonts w:ascii="Times New Roman" w:eastAsia="Times New Roman" w:hAnsi="Times New Roman" w:cs="Times New Roman"/>
          <w:color w:val="000000" w:themeColor="text1"/>
        </w:rPr>
        <w:t>Ekonomski najpovoljnija ponuda, r</w:t>
      </w:r>
      <w:r w:rsidR="00CB347C" w:rsidRPr="007F7FBA">
        <w:rPr>
          <w:rFonts w:ascii="Times New Roman" w:eastAsia="Times New Roman" w:hAnsi="Times New Roman" w:cs="Times New Roman"/>
          <w:color w:val="000000" w:themeColor="text1"/>
        </w:rPr>
        <w:t>elativni ponder cijene je 100 % uz ispunjene tražene uvjete.</w:t>
      </w:r>
    </w:p>
    <w:p w14:paraId="6F88F0A0" w14:textId="77777777" w:rsidR="002676BB" w:rsidRPr="007F7FBA" w:rsidRDefault="002676BB" w:rsidP="002676BB">
      <w:pPr>
        <w:pBdr>
          <w:bottom w:val="single" w:sz="6" w:space="1" w:color="4472C4" w:themeColor="accent1"/>
        </w:pBdr>
        <w:spacing w:after="0"/>
        <w:outlineLvl w:val="4"/>
        <w:rPr>
          <w:rFonts w:ascii="Times New Roman" w:eastAsiaTheme="minorEastAsia" w:hAnsi="Times New Roman" w:cs="Times New Roman"/>
          <w:caps/>
          <w:color w:val="2F5496" w:themeColor="accent1" w:themeShade="BF"/>
          <w:spacing w:val="10"/>
          <w:sz w:val="20"/>
          <w:szCs w:val="20"/>
          <w:lang w:eastAsia="hr-HR"/>
        </w:rPr>
      </w:pPr>
    </w:p>
    <w:p w14:paraId="2D3F4DF5" w14:textId="664984E1" w:rsidR="002676BB" w:rsidRPr="007F7FBA" w:rsidRDefault="002676BB" w:rsidP="002676BB">
      <w:pPr>
        <w:pBdr>
          <w:bottom w:val="single" w:sz="6" w:space="1" w:color="4472C4" w:themeColor="accent1"/>
        </w:pBdr>
        <w:spacing w:after="0"/>
        <w:outlineLvl w:val="4"/>
        <w:rPr>
          <w:rFonts w:ascii="Times New Roman" w:eastAsiaTheme="minorEastAsia" w:hAnsi="Times New Roman" w:cs="Times New Roman"/>
          <w:caps/>
          <w:color w:val="2F5496" w:themeColor="accent1" w:themeShade="BF"/>
          <w:spacing w:val="10"/>
          <w:sz w:val="20"/>
          <w:szCs w:val="20"/>
          <w:lang w:eastAsia="hr-HR"/>
        </w:rPr>
      </w:pPr>
      <w:r w:rsidRPr="007F7FBA">
        <w:rPr>
          <w:rFonts w:ascii="Times New Roman" w:eastAsiaTheme="minorEastAsia" w:hAnsi="Times New Roman" w:cs="Times New Roman"/>
          <w:caps/>
          <w:color w:val="2F5496" w:themeColor="accent1" w:themeShade="BF"/>
          <w:spacing w:val="10"/>
          <w:sz w:val="20"/>
          <w:szCs w:val="20"/>
          <w:lang w:eastAsia="hr-HR"/>
        </w:rPr>
        <w:t>1</w:t>
      </w:r>
      <w:r w:rsidR="007929B2" w:rsidRPr="007F7FBA">
        <w:rPr>
          <w:rFonts w:ascii="Times New Roman" w:eastAsiaTheme="minorEastAsia" w:hAnsi="Times New Roman" w:cs="Times New Roman"/>
          <w:caps/>
          <w:color w:val="2F5496" w:themeColor="accent1" w:themeShade="BF"/>
          <w:spacing w:val="10"/>
          <w:sz w:val="20"/>
          <w:szCs w:val="20"/>
          <w:lang w:eastAsia="hr-HR"/>
        </w:rPr>
        <w:t>1</w:t>
      </w:r>
      <w:r w:rsidRPr="007F7FBA">
        <w:rPr>
          <w:rFonts w:ascii="Times New Roman" w:eastAsiaTheme="minorEastAsia" w:hAnsi="Times New Roman" w:cs="Times New Roman"/>
          <w:caps/>
          <w:color w:val="2F5496" w:themeColor="accent1" w:themeShade="BF"/>
          <w:spacing w:val="10"/>
          <w:sz w:val="20"/>
          <w:szCs w:val="20"/>
          <w:lang w:eastAsia="hr-HR"/>
        </w:rPr>
        <w:t>. ROK ZA DONOŠENJe obavijesti o odabiru najpovoljnije ponude</w:t>
      </w:r>
    </w:p>
    <w:p w14:paraId="709E82F2" w14:textId="07D936F9" w:rsidR="002676BB" w:rsidRPr="007F7FBA" w:rsidRDefault="002676BB" w:rsidP="002676BB">
      <w:pPr>
        <w:pStyle w:val="Bezproreda"/>
        <w:spacing w:line="276" w:lineRule="auto"/>
        <w:jc w:val="both"/>
        <w:rPr>
          <w:rFonts w:ascii="Times New Roman" w:hAnsi="Times New Roman"/>
        </w:rPr>
      </w:pPr>
      <w:r w:rsidRPr="007F7FBA">
        <w:rPr>
          <w:rFonts w:ascii="Times New Roman" w:hAnsi="Times New Roman"/>
        </w:rPr>
        <w:t xml:space="preserve">Rok za donošenje Obavijesti o odabiru najpovoljnije ponude iznosi </w:t>
      </w:r>
      <w:r w:rsidR="00D61EFF" w:rsidRPr="007F7FBA">
        <w:rPr>
          <w:rFonts w:ascii="Times New Roman" w:hAnsi="Times New Roman"/>
        </w:rPr>
        <w:t>8</w:t>
      </w:r>
      <w:r w:rsidRPr="007F7FBA">
        <w:rPr>
          <w:rFonts w:ascii="Times New Roman" w:hAnsi="Times New Roman"/>
        </w:rPr>
        <w:t xml:space="preserve"> kalendarskih dana od dana isteka roka za dostavu ponuda.</w:t>
      </w:r>
    </w:p>
    <w:p w14:paraId="61EEE68F" w14:textId="77777777" w:rsidR="00B144B7" w:rsidRPr="00F772A8" w:rsidRDefault="00B144B7" w:rsidP="00F772A8">
      <w:pPr>
        <w:widowControl w:val="0"/>
        <w:tabs>
          <w:tab w:val="left" w:pos="284"/>
        </w:tabs>
        <w:spacing w:after="0"/>
        <w:jc w:val="both"/>
        <w:rPr>
          <w:rFonts w:ascii="Times New Roman" w:eastAsia="Times New Roman" w:hAnsi="Times New Roman" w:cs="Times New Roman"/>
          <w:color w:val="231F20"/>
          <w:sz w:val="24"/>
          <w:szCs w:val="24"/>
        </w:rPr>
      </w:pPr>
    </w:p>
    <w:p w14:paraId="6923453D" w14:textId="0773FB75" w:rsidR="002676BB" w:rsidRPr="00B455C6" w:rsidRDefault="002676BB" w:rsidP="00D61EFF">
      <w:pPr>
        <w:widowControl w:val="0"/>
        <w:tabs>
          <w:tab w:val="left" w:pos="253"/>
        </w:tabs>
        <w:spacing w:after="0"/>
        <w:rPr>
          <w:rFonts w:ascii="Times New Roman" w:eastAsia="Times New Roman" w:hAnsi="Times New Roman" w:cs="Times New Roman"/>
          <w:color w:val="2F5496" w:themeColor="accent1" w:themeShade="BF"/>
          <w:spacing w:val="-1"/>
          <w:sz w:val="20"/>
          <w:szCs w:val="20"/>
          <w:u w:val="single"/>
        </w:rPr>
      </w:pPr>
      <w:r w:rsidRPr="00B455C6">
        <w:rPr>
          <w:rFonts w:ascii="Times New Roman" w:eastAsia="Times New Roman" w:hAnsi="Times New Roman" w:cs="Times New Roman"/>
          <w:color w:val="2F5496" w:themeColor="accent1" w:themeShade="BF"/>
          <w:sz w:val="20"/>
          <w:szCs w:val="20"/>
          <w:u w:val="single"/>
        </w:rPr>
        <w:t>1</w:t>
      </w:r>
      <w:r w:rsidR="00031940" w:rsidRPr="00B455C6">
        <w:rPr>
          <w:rFonts w:ascii="Times New Roman" w:eastAsia="Times New Roman" w:hAnsi="Times New Roman" w:cs="Times New Roman"/>
          <w:color w:val="2F5496" w:themeColor="accent1" w:themeShade="BF"/>
          <w:sz w:val="20"/>
          <w:szCs w:val="20"/>
          <w:u w:val="single"/>
        </w:rPr>
        <w:t>2</w:t>
      </w:r>
      <w:r w:rsidRPr="00B455C6">
        <w:rPr>
          <w:rFonts w:ascii="Times New Roman" w:eastAsia="Times New Roman" w:hAnsi="Times New Roman" w:cs="Times New Roman"/>
          <w:color w:val="2F5496" w:themeColor="accent1" w:themeShade="BF"/>
          <w:sz w:val="20"/>
          <w:szCs w:val="20"/>
          <w:u w:val="single"/>
        </w:rPr>
        <w:t>. KRITERIJI ZA KVALITATIVNI ODABIR GOSPODARSKOG SUBJEKTA (UVJETI SPOSOBNOSTI)</w:t>
      </w:r>
    </w:p>
    <w:p w14:paraId="09242E8C" w14:textId="77777777" w:rsidR="002676BB" w:rsidRPr="007F7FBA" w:rsidRDefault="002676BB" w:rsidP="002676BB">
      <w:pPr>
        <w:widowControl w:val="0"/>
        <w:tabs>
          <w:tab w:val="left" w:pos="253"/>
        </w:tabs>
        <w:spacing w:after="0"/>
        <w:jc w:val="both"/>
        <w:rPr>
          <w:rFonts w:ascii="Times New Roman" w:eastAsia="Times New Roman" w:hAnsi="Times New Roman" w:cs="Times New Roman"/>
          <w:b/>
          <w:color w:val="231F20"/>
          <w:spacing w:val="-1"/>
        </w:rPr>
      </w:pPr>
    </w:p>
    <w:p w14:paraId="4C1A6E3A" w14:textId="501A3229" w:rsidR="002676BB" w:rsidRPr="007F7FBA" w:rsidRDefault="002676BB" w:rsidP="002676BB">
      <w:pPr>
        <w:widowControl w:val="0"/>
        <w:numPr>
          <w:ilvl w:val="0"/>
          <w:numId w:val="5"/>
        </w:numPr>
        <w:tabs>
          <w:tab w:val="left" w:pos="284"/>
        </w:tabs>
        <w:spacing w:after="0"/>
        <w:ind w:left="284" w:hanging="284"/>
        <w:contextualSpacing/>
        <w:jc w:val="both"/>
        <w:rPr>
          <w:rFonts w:ascii="Times New Roman" w:eastAsia="Times New Roman" w:hAnsi="Times New Roman" w:cs="Times New Roman"/>
          <w:color w:val="231F20"/>
          <w:spacing w:val="-1"/>
        </w:rPr>
      </w:pPr>
      <w:r w:rsidRPr="007F7FBA">
        <w:rPr>
          <w:rFonts w:ascii="Times New Roman" w:eastAsia="Times New Roman" w:hAnsi="Times New Roman" w:cs="Times New Roman"/>
          <w:b/>
          <w:color w:val="231F20"/>
          <w:spacing w:val="-1"/>
        </w:rPr>
        <w:t>Potvrda Porezne uprave</w:t>
      </w:r>
      <w:r w:rsidRPr="007F7FBA">
        <w:rPr>
          <w:rFonts w:ascii="Times New Roman" w:eastAsia="Times New Roman" w:hAnsi="Times New Roman" w:cs="Times New Roman"/>
          <w:color w:val="231F20"/>
          <w:spacing w:val="-1"/>
        </w:rPr>
        <w:t xml:space="preserve"> ili drugog nadležnog tijela u državi poslovnog </w:t>
      </w:r>
      <w:proofErr w:type="spellStart"/>
      <w:r w:rsidRPr="007F7FBA">
        <w:rPr>
          <w:rFonts w:ascii="Times New Roman" w:eastAsia="Times New Roman" w:hAnsi="Times New Roman" w:cs="Times New Roman"/>
          <w:color w:val="231F20"/>
          <w:spacing w:val="-1"/>
        </w:rPr>
        <w:t>nastana</w:t>
      </w:r>
      <w:proofErr w:type="spellEnd"/>
      <w:r w:rsidRPr="007F7FBA">
        <w:rPr>
          <w:rFonts w:ascii="Times New Roman" w:eastAsia="Times New Roman" w:hAnsi="Times New Roman" w:cs="Times New Roman"/>
          <w:color w:val="231F20"/>
          <w:spacing w:val="-1"/>
        </w:rPr>
        <w:t xml:space="preserve"> gospodarskog subjekta o stanju duga</w:t>
      </w:r>
      <w:r w:rsidR="002F0FD1" w:rsidRPr="007F7FBA">
        <w:rPr>
          <w:rFonts w:ascii="Times New Roman" w:eastAsia="Times New Roman" w:hAnsi="Times New Roman" w:cs="Times New Roman"/>
          <w:color w:val="231F20"/>
          <w:spacing w:val="-1"/>
        </w:rPr>
        <w:t>.</w:t>
      </w:r>
    </w:p>
    <w:p w14:paraId="2D0377D8" w14:textId="77777777" w:rsidR="002676BB" w:rsidRPr="007F7FBA" w:rsidRDefault="002676BB" w:rsidP="002676BB">
      <w:pPr>
        <w:spacing w:after="0"/>
        <w:jc w:val="both"/>
        <w:rPr>
          <w:rFonts w:ascii="Times New Roman" w:eastAsiaTheme="minorEastAsia" w:hAnsi="Times New Roman" w:cs="Times New Roman"/>
          <w:lang w:eastAsia="x-none"/>
        </w:rPr>
      </w:pPr>
    </w:p>
    <w:p w14:paraId="79196BF6" w14:textId="77777777" w:rsidR="002676BB" w:rsidRPr="007F7FBA" w:rsidRDefault="002676BB" w:rsidP="002676BB">
      <w:pPr>
        <w:spacing w:after="0"/>
        <w:jc w:val="both"/>
        <w:rPr>
          <w:rFonts w:ascii="Times New Roman" w:eastAsiaTheme="minorEastAsia" w:hAnsi="Times New Roman" w:cs="Times New Roman"/>
          <w:lang w:eastAsia="x-none"/>
        </w:rPr>
      </w:pPr>
      <w:r w:rsidRPr="007F7FBA">
        <w:rPr>
          <w:rFonts w:ascii="Times New Roman" w:eastAsiaTheme="minorEastAsia" w:hAnsi="Times New Roman" w:cs="Times New Roman"/>
          <w:lang w:eastAsia="x-none"/>
        </w:rPr>
        <w:t xml:space="preserve">Ako se državi poslovnog </w:t>
      </w:r>
      <w:proofErr w:type="spellStart"/>
      <w:r w:rsidRPr="007F7FBA">
        <w:rPr>
          <w:rFonts w:ascii="Times New Roman" w:eastAsiaTheme="minorEastAsia" w:hAnsi="Times New Roman" w:cs="Times New Roman"/>
          <w:lang w:eastAsia="x-none"/>
        </w:rPr>
        <w:t>nastana</w:t>
      </w:r>
      <w:proofErr w:type="spellEnd"/>
      <w:r w:rsidRPr="007F7FBA">
        <w:rPr>
          <w:rFonts w:ascii="Times New Roman" w:eastAsiaTheme="minorEastAsia" w:hAnsi="Times New Roman" w:cs="Times New Roman"/>
          <w:lang w:eastAsia="x-none"/>
        </w:rPr>
        <w:t xml:space="preserve">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7F7FBA">
        <w:rPr>
          <w:rFonts w:ascii="Times New Roman" w:eastAsiaTheme="minorEastAsia" w:hAnsi="Times New Roman" w:cs="Times New Roman"/>
          <w:lang w:eastAsia="x-none"/>
        </w:rPr>
        <w:t>nastana</w:t>
      </w:r>
      <w:proofErr w:type="spellEnd"/>
      <w:r w:rsidRPr="007F7FBA">
        <w:rPr>
          <w:rFonts w:ascii="Times New Roman" w:eastAsiaTheme="minorEastAsia" w:hAnsi="Times New Roman" w:cs="Times New Roman"/>
          <w:lang w:eastAsia="x-none"/>
        </w:rPr>
        <w:t xml:space="preserve"> gospodarskog subjekta, odnosno državi čiji je osoba državljanin. </w:t>
      </w:r>
    </w:p>
    <w:p w14:paraId="5F4FBC0B" w14:textId="77777777" w:rsidR="002676BB" w:rsidRPr="007F7FBA" w:rsidRDefault="002676BB" w:rsidP="002676BB">
      <w:pPr>
        <w:widowControl w:val="0"/>
        <w:tabs>
          <w:tab w:val="left" w:pos="253"/>
        </w:tabs>
        <w:spacing w:after="0"/>
        <w:jc w:val="both"/>
        <w:rPr>
          <w:rFonts w:ascii="Times New Roman" w:eastAsia="Times New Roman" w:hAnsi="Times New Roman" w:cs="Times New Roman"/>
        </w:rPr>
      </w:pPr>
    </w:p>
    <w:p w14:paraId="10EDDF9F" w14:textId="77777777" w:rsidR="002676BB" w:rsidRPr="007F7FBA" w:rsidRDefault="002676BB" w:rsidP="002676BB">
      <w:pPr>
        <w:widowControl w:val="0"/>
        <w:tabs>
          <w:tab w:val="left" w:pos="253"/>
        </w:tabs>
        <w:spacing w:after="0"/>
        <w:jc w:val="both"/>
        <w:rPr>
          <w:rFonts w:ascii="Times New Roman" w:eastAsia="Times New Roman" w:hAnsi="Times New Roman" w:cs="Times New Roman"/>
        </w:rPr>
      </w:pPr>
      <w:r w:rsidRPr="007F7FBA">
        <w:rPr>
          <w:rFonts w:ascii="Times New Roman" w:eastAsia="Times New Roman" w:hAnsi="Times New Roman" w:cs="Times New Roman"/>
        </w:rPr>
        <w:t>Naručitelj će isključiti ponuditelja iz postupka nabave ako utvrdi nije ispunio obveze plaćanja dospjelih poreznih obveza i obveza za mirovinsko i zdravstveno osiguranje.</w:t>
      </w:r>
    </w:p>
    <w:p w14:paraId="10A88046" w14:textId="77777777" w:rsidR="002676BB" w:rsidRPr="007F7FBA" w:rsidRDefault="002676BB" w:rsidP="002676BB">
      <w:pPr>
        <w:widowControl w:val="0"/>
        <w:tabs>
          <w:tab w:val="left" w:pos="253"/>
        </w:tabs>
        <w:spacing w:after="0"/>
        <w:jc w:val="both"/>
        <w:rPr>
          <w:rFonts w:ascii="Times New Roman" w:eastAsia="Times New Roman" w:hAnsi="Times New Roman" w:cs="Times New Roman"/>
        </w:rPr>
      </w:pPr>
    </w:p>
    <w:p w14:paraId="1BF61AF0" w14:textId="1656BC8A" w:rsidR="00675272" w:rsidRPr="007F7FBA" w:rsidRDefault="00675272" w:rsidP="00675272">
      <w:pPr>
        <w:widowControl w:val="0"/>
        <w:numPr>
          <w:ilvl w:val="0"/>
          <w:numId w:val="5"/>
        </w:numPr>
        <w:tabs>
          <w:tab w:val="left" w:pos="253"/>
        </w:tabs>
        <w:spacing w:after="0"/>
        <w:contextualSpacing/>
        <w:jc w:val="both"/>
        <w:rPr>
          <w:rFonts w:ascii="Times New Roman" w:eastAsia="Times New Roman" w:hAnsi="Times New Roman" w:cs="Times New Roman"/>
          <w:color w:val="231F20"/>
          <w:spacing w:val="-1"/>
        </w:rPr>
      </w:pPr>
      <w:r w:rsidRPr="007F7FBA">
        <w:rPr>
          <w:rFonts w:ascii="Times New Roman" w:eastAsia="Times New Roman" w:hAnsi="Times New Roman" w:cs="Times New Roman"/>
          <w:b/>
          <w:color w:val="231F20"/>
          <w:spacing w:val="-1"/>
        </w:rPr>
        <w:t>Izjava o nekažnjavanju</w:t>
      </w:r>
      <w:r w:rsidR="00B144B7" w:rsidRPr="007F7FBA">
        <w:rPr>
          <w:rFonts w:ascii="Times New Roman" w:eastAsia="Times New Roman" w:hAnsi="Times New Roman" w:cs="Times New Roman"/>
          <w:b/>
          <w:color w:val="231F20"/>
          <w:spacing w:val="-1"/>
        </w:rPr>
        <w:t xml:space="preserve"> </w:t>
      </w:r>
    </w:p>
    <w:p w14:paraId="4B7435FD" w14:textId="77777777" w:rsidR="00675272" w:rsidRPr="007F7FBA" w:rsidRDefault="00675272" w:rsidP="00675272">
      <w:pPr>
        <w:spacing w:after="0"/>
        <w:contextualSpacing/>
        <w:jc w:val="both"/>
        <w:rPr>
          <w:rFonts w:ascii="Times New Roman" w:eastAsia="DengXian" w:hAnsi="Times New Roman" w:cs="Times New Roman"/>
          <w:lang w:eastAsia="zh-CN"/>
        </w:rPr>
      </w:pPr>
      <w:r w:rsidRPr="007F7FBA">
        <w:rPr>
          <w:rFonts w:ascii="Times New Roman" w:eastAsia="DengXian" w:hAnsi="Times New Roman" w:cs="Times New Roman"/>
          <w:lang w:eastAsia="zh-CN"/>
        </w:rPr>
        <w:t xml:space="preserve">    Naručitelj će isključiti ponuditelja iz postupka nabave ako utvrdi da je:</w:t>
      </w:r>
    </w:p>
    <w:p w14:paraId="44480BB8" w14:textId="77777777" w:rsidR="00675272" w:rsidRPr="007F7FBA" w:rsidRDefault="00675272" w:rsidP="00675272">
      <w:pPr>
        <w:numPr>
          <w:ilvl w:val="0"/>
          <w:numId w:val="3"/>
        </w:numPr>
        <w:spacing w:after="0"/>
        <w:contextualSpacing/>
        <w:jc w:val="both"/>
        <w:rPr>
          <w:rFonts w:ascii="Times New Roman" w:eastAsia="DengXian" w:hAnsi="Times New Roman" w:cs="Times New Roman"/>
          <w:lang w:eastAsia="zh-CN"/>
        </w:rPr>
      </w:pPr>
      <w:r w:rsidRPr="007F7FBA">
        <w:rPr>
          <w:rFonts w:ascii="Times New Roman" w:eastAsia="DengXian" w:hAnsi="Times New Roman" w:cs="Times New Roman"/>
          <w:lang w:eastAsia="zh-CN"/>
        </w:rPr>
        <w:t xml:space="preserve">gospodarski subjekt </w:t>
      </w:r>
      <w:r w:rsidRPr="007F7FBA">
        <w:rPr>
          <w:rFonts w:ascii="Times New Roman" w:eastAsia="DengXian" w:hAnsi="Times New Roman" w:cs="Times New Roman"/>
          <w:b/>
          <w:lang w:eastAsia="zh-CN"/>
        </w:rPr>
        <w:t xml:space="preserve">koji ima poslovni </w:t>
      </w:r>
      <w:proofErr w:type="spellStart"/>
      <w:r w:rsidRPr="007F7FBA">
        <w:rPr>
          <w:rFonts w:ascii="Times New Roman" w:eastAsia="DengXian" w:hAnsi="Times New Roman" w:cs="Times New Roman"/>
          <w:b/>
          <w:lang w:eastAsia="zh-CN"/>
        </w:rPr>
        <w:t>nastan</w:t>
      </w:r>
      <w:proofErr w:type="spellEnd"/>
      <w:r w:rsidRPr="007F7FBA">
        <w:rPr>
          <w:rFonts w:ascii="Times New Roman" w:eastAsia="DengXian" w:hAnsi="Times New Roman" w:cs="Times New Roman"/>
          <w:b/>
          <w:lang w:eastAsia="zh-CN"/>
        </w:rPr>
        <w:t xml:space="preserve"> u Republici Hrvatskoj</w:t>
      </w:r>
      <w:r w:rsidRPr="007F7FBA">
        <w:rPr>
          <w:rFonts w:ascii="Times New Roman" w:eastAsia="DengXian" w:hAnsi="Times New Roman" w:cs="Times New Roman"/>
          <w:lang w:eastAsia="zh-CN"/>
        </w:rPr>
        <w:t xml:space="preserve"> ili osoba koja je član upravnog, upravljačkog ili nadzornog tijela ili ima ovlasti zastupanja, donošenja odluka ili nadzora gospodarskog subjekta i koja je državljanin Republike Hrvatske, pravomoćnom presudom osuđena za: </w:t>
      </w:r>
    </w:p>
    <w:p w14:paraId="1AF65F66" w14:textId="77777777" w:rsidR="00675272" w:rsidRPr="007F7FBA" w:rsidRDefault="00675272" w:rsidP="00675272">
      <w:pPr>
        <w:widowControl w:val="0"/>
        <w:numPr>
          <w:ilvl w:val="0"/>
          <w:numId w:val="4"/>
        </w:numPr>
        <w:spacing w:after="0"/>
        <w:ind w:left="567"/>
        <w:contextualSpacing/>
        <w:rPr>
          <w:rFonts w:ascii="Times New Roman" w:eastAsia="Times New Roman" w:hAnsi="Times New Roman" w:cs="Times New Roman"/>
          <w:b/>
        </w:rPr>
      </w:pPr>
      <w:r w:rsidRPr="007F7FBA">
        <w:rPr>
          <w:rFonts w:ascii="Times New Roman" w:eastAsia="Times New Roman" w:hAnsi="Times New Roman" w:cs="Times New Roman"/>
          <w:b/>
        </w:rPr>
        <w:t xml:space="preserve">sudjelovanje u zločinačkoj organizaciji, na temelju </w:t>
      </w:r>
    </w:p>
    <w:p w14:paraId="78B67F74" w14:textId="77777777" w:rsidR="00675272" w:rsidRPr="007F7FBA" w:rsidRDefault="00675272" w:rsidP="00675272">
      <w:pPr>
        <w:widowControl w:val="0"/>
        <w:numPr>
          <w:ilvl w:val="0"/>
          <w:numId w:val="3"/>
        </w:numPr>
        <w:tabs>
          <w:tab w:val="left" w:pos="316"/>
        </w:tabs>
        <w:spacing w:after="0"/>
        <w:ind w:right="117"/>
        <w:contextualSpacing/>
        <w:jc w:val="both"/>
        <w:rPr>
          <w:rFonts w:ascii="Times New Roman" w:eastAsia="Times New Roman" w:hAnsi="Times New Roman" w:cs="Times New Roman"/>
        </w:rPr>
      </w:pPr>
      <w:r w:rsidRPr="007F7FBA">
        <w:rPr>
          <w:rFonts w:ascii="Times New Roman" w:eastAsia="Times New Roman" w:hAnsi="Times New Roman" w:cs="Times New Roman"/>
        </w:rPr>
        <w:t>članka 328. (zločinačko udruženje) i članka 329. (počinjenje kaznenog djela u sastavu zločinačkog udruženja (Kaznenog zakona)</w:t>
      </w:r>
    </w:p>
    <w:p w14:paraId="0C447636" w14:textId="77777777" w:rsidR="00675272" w:rsidRPr="007F7FBA" w:rsidRDefault="00675272" w:rsidP="00675272">
      <w:pPr>
        <w:widowControl w:val="0"/>
        <w:numPr>
          <w:ilvl w:val="0"/>
          <w:numId w:val="3"/>
        </w:numPr>
        <w:tabs>
          <w:tab w:val="left" w:pos="316"/>
        </w:tabs>
        <w:spacing w:after="0"/>
        <w:ind w:right="117"/>
        <w:contextualSpacing/>
        <w:jc w:val="both"/>
        <w:rPr>
          <w:rFonts w:ascii="Times New Roman" w:eastAsia="Times New Roman" w:hAnsi="Times New Roman" w:cs="Times New Roman"/>
        </w:rPr>
      </w:pPr>
      <w:r w:rsidRPr="007F7FBA">
        <w:rPr>
          <w:rFonts w:ascii="Times New Roman" w:eastAsia="Times New Roman" w:hAnsi="Times New Roman" w:cs="Times New Roman"/>
        </w:rPr>
        <w:t>članka 333. (udruživanje za počinjenje kaznenih djela), iz Kaznenog zakona (Narodne novine, br. 110/97, 27/98, 50/00, 129/00, 51/01, 111/03, 190/03, 105/04, 84/05, 71/06,  110/07, 152/08, 57/11, 77/11 i 143/12)</w:t>
      </w:r>
    </w:p>
    <w:p w14:paraId="3977ACD7" w14:textId="77777777" w:rsidR="00675272" w:rsidRPr="007F7FBA" w:rsidRDefault="00675272" w:rsidP="00675272">
      <w:pPr>
        <w:widowControl w:val="0"/>
        <w:numPr>
          <w:ilvl w:val="0"/>
          <w:numId w:val="4"/>
        </w:numPr>
        <w:spacing w:after="0"/>
        <w:ind w:left="567"/>
        <w:contextualSpacing/>
        <w:rPr>
          <w:rFonts w:ascii="Times New Roman" w:eastAsia="Times New Roman" w:hAnsi="Times New Roman" w:cs="Times New Roman"/>
          <w:b/>
        </w:rPr>
      </w:pPr>
      <w:r w:rsidRPr="007F7FBA">
        <w:rPr>
          <w:rFonts w:ascii="Times New Roman" w:eastAsia="Times New Roman" w:hAnsi="Times New Roman" w:cs="Times New Roman"/>
          <w:b/>
        </w:rPr>
        <w:t>korupciju, na temelju</w:t>
      </w:r>
    </w:p>
    <w:p w14:paraId="3F2E88ED" w14:textId="77777777" w:rsidR="00675272" w:rsidRPr="007F7FBA" w:rsidRDefault="00675272" w:rsidP="00675272">
      <w:pPr>
        <w:widowControl w:val="0"/>
        <w:numPr>
          <w:ilvl w:val="0"/>
          <w:numId w:val="3"/>
        </w:numPr>
        <w:tabs>
          <w:tab w:val="left" w:pos="284"/>
        </w:tabs>
        <w:spacing w:after="0"/>
        <w:ind w:right="117"/>
        <w:contextualSpacing/>
        <w:jc w:val="both"/>
        <w:rPr>
          <w:rFonts w:ascii="Times New Roman" w:eastAsia="Times New Roman" w:hAnsi="Times New Roman" w:cs="Times New Roman"/>
        </w:rPr>
      </w:pPr>
      <w:r w:rsidRPr="007F7FBA">
        <w:rPr>
          <w:rFonts w:ascii="Times New Roman" w:eastAsia="Times New Roman" w:hAnsi="Times New Roman" w:cs="Times New Roman"/>
        </w:rP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w:t>
      </w:r>
      <w:r w:rsidRPr="007F7FBA">
        <w:rPr>
          <w:rFonts w:ascii="Times New Roman" w:eastAsia="Times New Roman" w:hAnsi="Times New Roman" w:cs="Times New Roman"/>
        </w:rPr>
        <w:lastRenderedPageBreak/>
        <w:t>Kaznenog</w:t>
      </w:r>
      <w:r w:rsidRPr="007F7FBA">
        <w:rPr>
          <w:rFonts w:ascii="Times New Roman" w:eastAsia="Times New Roman" w:hAnsi="Times New Roman" w:cs="Times New Roman"/>
          <w:spacing w:val="-8"/>
        </w:rPr>
        <w:t xml:space="preserve"> </w:t>
      </w:r>
      <w:r w:rsidRPr="007F7FBA">
        <w:rPr>
          <w:rFonts w:ascii="Times New Roman" w:eastAsia="Times New Roman" w:hAnsi="Times New Roman" w:cs="Times New Roman"/>
        </w:rPr>
        <w:t>zakona</w:t>
      </w:r>
    </w:p>
    <w:p w14:paraId="7747B73F" w14:textId="77777777" w:rsidR="00675272" w:rsidRPr="007F7FBA" w:rsidRDefault="00675272" w:rsidP="00675272">
      <w:pPr>
        <w:widowControl w:val="0"/>
        <w:numPr>
          <w:ilvl w:val="0"/>
          <w:numId w:val="3"/>
        </w:numPr>
        <w:tabs>
          <w:tab w:val="left" w:pos="304"/>
        </w:tabs>
        <w:spacing w:after="0"/>
        <w:ind w:right="116"/>
        <w:contextualSpacing/>
        <w:jc w:val="both"/>
        <w:rPr>
          <w:rFonts w:ascii="Times New Roman" w:eastAsia="Times New Roman" w:hAnsi="Times New Roman" w:cs="Times New Roman"/>
        </w:rPr>
      </w:pPr>
      <w:r w:rsidRPr="007F7FBA">
        <w:rPr>
          <w:rFonts w:ascii="Times New Roman" w:eastAsia="Times New Roman" w:hAnsi="Times New Roman" w:cs="Times New Roman"/>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w:t>
      </w:r>
      <w:r w:rsidRPr="007F7FBA">
        <w:rPr>
          <w:rFonts w:ascii="Times New Roman" w:eastAsia="Times New Roman" w:hAnsi="Times New Roman" w:cs="Times New Roman"/>
          <w:spacing w:val="-2"/>
        </w:rPr>
        <w:t xml:space="preserve"> </w:t>
      </w:r>
      <w:r w:rsidRPr="007F7FBA">
        <w:rPr>
          <w:rFonts w:ascii="Times New Roman" w:eastAsia="Times New Roman" w:hAnsi="Times New Roman" w:cs="Times New Roman"/>
        </w:rPr>
        <w:t>143/12)</w:t>
      </w:r>
    </w:p>
    <w:p w14:paraId="154DF336" w14:textId="77777777" w:rsidR="00675272" w:rsidRPr="007F7FBA" w:rsidRDefault="00675272" w:rsidP="00675272">
      <w:pPr>
        <w:widowControl w:val="0"/>
        <w:numPr>
          <w:ilvl w:val="0"/>
          <w:numId w:val="4"/>
        </w:numPr>
        <w:spacing w:after="0"/>
        <w:ind w:left="567"/>
        <w:contextualSpacing/>
        <w:rPr>
          <w:rFonts w:ascii="Times New Roman" w:eastAsia="Times New Roman" w:hAnsi="Times New Roman" w:cs="Times New Roman"/>
          <w:b/>
        </w:rPr>
      </w:pPr>
      <w:r w:rsidRPr="007F7FBA">
        <w:rPr>
          <w:rFonts w:ascii="Times New Roman" w:eastAsia="Times New Roman" w:hAnsi="Times New Roman" w:cs="Times New Roman"/>
          <w:b/>
        </w:rPr>
        <w:t>prijevaru, na temelju</w:t>
      </w:r>
    </w:p>
    <w:p w14:paraId="6A7813E4" w14:textId="77777777" w:rsidR="00675272" w:rsidRPr="007F7FBA" w:rsidRDefault="00675272" w:rsidP="00675272">
      <w:pPr>
        <w:widowControl w:val="0"/>
        <w:numPr>
          <w:ilvl w:val="0"/>
          <w:numId w:val="3"/>
        </w:numPr>
        <w:tabs>
          <w:tab w:val="left" w:pos="284"/>
        </w:tabs>
        <w:spacing w:after="0"/>
        <w:ind w:right="117"/>
        <w:contextualSpacing/>
        <w:jc w:val="both"/>
        <w:rPr>
          <w:rFonts w:ascii="Times New Roman" w:eastAsia="Times New Roman" w:hAnsi="Times New Roman" w:cs="Times New Roman"/>
        </w:rPr>
      </w:pPr>
      <w:r w:rsidRPr="007F7FBA">
        <w:rPr>
          <w:rFonts w:ascii="Times New Roman" w:eastAsia="Times New Roman" w:hAnsi="Times New Roman" w:cs="Times New Roman"/>
        </w:rPr>
        <w:t>članka 236. (prijevara), članka 247. (prijevara u gospodarskom poslovanju), članka 256. (utaja poreza ili carine) i članka 258. (subvencijska prijevara) Kaznenog zakona</w:t>
      </w:r>
    </w:p>
    <w:p w14:paraId="1B9FF14A" w14:textId="77777777" w:rsidR="00675272" w:rsidRPr="007F7FBA" w:rsidRDefault="00675272" w:rsidP="00675272">
      <w:pPr>
        <w:widowControl w:val="0"/>
        <w:numPr>
          <w:ilvl w:val="0"/>
          <w:numId w:val="3"/>
        </w:numPr>
        <w:tabs>
          <w:tab w:val="left" w:pos="316"/>
        </w:tabs>
        <w:spacing w:after="0"/>
        <w:ind w:right="117"/>
        <w:contextualSpacing/>
        <w:jc w:val="both"/>
        <w:rPr>
          <w:rFonts w:ascii="Times New Roman" w:eastAsia="Times New Roman" w:hAnsi="Times New Roman" w:cs="Times New Roman"/>
        </w:rPr>
      </w:pPr>
      <w:r w:rsidRPr="007F7FBA">
        <w:rPr>
          <w:rFonts w:ascii="Times New Roman" w:eastAsia="Times New Roman" w:hAnsi="Times New Roman" w:cs="Times New Roman"/>
        </w:rPr>
        <w:t>članka 224. (prijevara) i članka 293. (prijevara u gospodarskom poslovanju) i članka 286. (utaja poreza i drugih davanja) iz Kaznenog zakona (Narodne novine, br. 110/97,  27/98, 50/00, 129/00, 51/01, 111/03, 190/03, 105/04, 84/05, 71/06, 110/07, 152/08, 57/11, 77/11 i 143/12)</w:t>
      </w:r>
    </w:p>
    <w:p w14:paraId="61F86717" w14:textId="77777777" w:rsidR="00675272" w:rsidRPr="007F7FBA" w:rsidRDefault="00675272" w:rsidP="00675272">
      <w:pPr>
        <w:widowControl w:val="0"/>
        <w:numPr>
          <w:ilvl w:val="0"/>
          <w:numId w:val="4"/>
        </w:numPr>
        <w:spacing w:after="0"/>
        <w:ind w:left="567"/>
        <w:contextualSpacing/>
        <w:rPr>
          <w:rFonts w:ascii="Times New Roman" w:eastAsia="Times New Roman" w:hAnsi="Times New Roman" w:cs="Times New Roman"/>
          <w:b/>
        </w:rPr>
      </w:pPr>
      <w:r w:rsidRPr="007F7FBA">
        <w:rPr>
          <w:rFonts w:ascii="Times New Roman" w:eastAsia="Times New Roman" w:hAnsi="Times New Roman" w:cs="Times New Roman"/>
          <w:b/>
        </w:rPr>
        <w:t>terorizam ili kaznena djela povezana s terorističkim aktivnostima, na temelju</w:t>
      </w:r>
    </w:p>
    <w:p w14:paraId="1197DAF0" w14:textId="77777777" w:rsidR="00675272" w:rsidRPr="007F7FBA" w:rsidRDefault="00675272" w:rsidP="00675272">
      <w:pPr>
        <w:widowControl w:val="0"/>
        <w:numPr>
          <w:ilvl w:val="0"/>
          <w:numId w:val="3"/>
        </w:numPr>
        <w:tabs>
          <w:tab w:val="left" w:pos="284"/>
        </w:tabs>
        <w:spacing w:after="0"/>
        <w:ind w:right="117"/>
        <w:contextualSpacing/>
        <w:jc w:val="both"/>
        <w:rPr>
          <w:rFonts w:ascii="Times New Roman" w:eastAsia="Times New Roman" w:hAnsi="Times New Roman" w:cs="Times New Roman"/>
        </w:rPr>
      </w:pPr>
      <w:r w:rsidRPr="007F7FBA">
        <w:rPr>
          <w:rFonts w:ascii="Times New Roman" w:eastAsia="Times New Roman" w:hAnsi="Times New Roman" w:cs="Times New Roman"/>
        </w:rPr>
        <w:t>članka 97. (terorizam), članka 99. (javno poticanje na terorizam), članka 100. (novačenje za terorizam), članka 101. (obuka za terorizam) i članka 102. (terorističko udruženje) Kaznenog zakona</w:t>
      </w:r>
    </w:p>
    <w:p w14:paraId="09B6ED27" w14:textId="77777777" w:rsidR="00675272" w:rsidRPr="007F7FBA" w:rsidRDefault="00675272" w:rsidP="00675272">
      <w:pPr>
        <w:widowControl w:val="0"/>
        <w:numPr>
          <w:ilvl w:val="0"/>
          <w:numId w:val="3"/>
        </w:numPr>
        <w:tabs>
          <w:tab w:val="left" w:pos="338"/>
        </w:tabs>
        <w:spacing w:after="0"/>
        <w:ind w:right="117"/>
        <w:contextualSpacing/>
        <w:jc w:val="both"/>
        <w:rPr>
          <w:rFonts w:ascii="Times New Roman" w:eastAsia="Times New Roman" w:hAnsi="Times New Roman" w:cs="Times New Roman"/>
        </w:rPr>
      </w:pPr>
      <w:r w:rsidRPr="007F7FBA">
        <w:rPr>
          <w:rFonts w:ascii="Times New Roman" w:eastAsia="Times New Roman" w:hAnsi="Times New Roman" w:cs="Times New Roman"/>
        </w:rPr>
        <w:t>članka 169. (terorizam), članka 169.a (javno poticanje na terorizam) i članka 169.b (novačenje i obuka za terorizam) iz Kaznenog zakona (Narodne novine, br. 110/97, 27/98, 50/00, 129/00, 51/01, 111/03, 190/03, 105/04, 84/05, 71/06, 110/07, 152/08, 57/11, 77/11 i 143/12)</w:t>
      </w:r>
    </w:p>
    <w:p w14:paraId="49B49AFA" w14:textId="77777777" w:rsidR="00675272" w:rsidRPr="007F7FBA" w:rsidRDefault="00675272" w:rsidP="00675272">
      <w:pPr>
        <w:widowControl w:val="0"/>
        <w:numPr>
          <w:ilvl w:val="0"/>
          <w:numId w:val="4"/>
        </w:numPr>
        <w:spacing w:after="0"/>
        <w:ind w:left="567"/>
        <w:contextualSpacing/>
        <w:rPr>
          <w:rFonts w:ascii="Times New Roman" w:eastAsia="Times New Roman" w:hAnsi="Times New Roman" w:cs="Times New Roman"/>
          <w:b/>
        </w:rPr>
      </w:pPr>
      <w:r w:rsidRPr="007F7FBA">
        <w:rPr>
          <w:rFonts w:ascii="Times New Roman" w:eastAsia="Times New Roman" w:hAnsi="Times New Roman" w:cs="Times New Roman"/>
          <w:b/>
        </w:rPr>
        <w:t>pranje novca ili financiranje terorizma, na temelju</w:t>
      </w:r>
    </w:p>
    <w:p w14:paraId="30AA504C" w14:textId="77777777" w:rsidR="00675272" w:rsidRPr="007F7FBA" w:rsidRDefault="00675272" w:rsidP="00675272">
      <w:pPr>
        <w:widowControl w:val="0"/>
        <w:numPr>
          <w:ilvl w:val="0"/>
          <w:numId w:val="3"/>
        </w:numPr>
        <w:tabs>
          <w:tab w:val="left" w:pos="316"/>
        </w:tabs>
        <w:spacing w:after="0"/>
        <w:ind w:right="117"/>
        <w:contextualSpacing/>
        <w:jc w:val="both"/>
        <w:rPr>
          <w:rFonts w:ascii="Times New Roman" w:eastAsia="Times New Roman" w:hAnsi="Times New Roman" w:cs="Times New Roman"/>
        </w:rPr>
      </w:pPr>
      <w:r w:rsidRPr="007F7FBA">
        <w:rPr>
          <w:rFonts w:ascii="Times New Roman" w:eastAsia="Times New Roman" w:hAnsi="Times New Roman" w:cs="Times New Roman"/>
        </w:rPr>
        <w:t>članka 98. (financiranje terorizma) i članka 265. (pranje novca) Kaznenog zakona</w:t>
      </w:r>
    </w:p>
    <w:p w14:paraId="10D74788" w14:textId="77777777" w:rsidR="00675272" w:rsidRPr="007F7FBA" w:rsidRDefault="00675272" w:rsidP="00675272">
      <w:pPr>
        <w:widowControl w:val="0"/>
        <w:numPr>
          <w:ilvl w:val="0"/>
          <w:numId w:val="3"/>
        </w:numPr>
        <w:tabs>
          <w:tab w:val="left" w:pos="316"/>
        </w:tabs>
        <w:spacing w:after="0"/>
        <w:ind w:right="117"/>
        <w:contextualSpacing/>
        <w:jc w:val="both"/>
        <w:rPr>
          <w:rFonts w:ascii="Times New Roman" w:eastAsia="Times New Roman" w:hAnsi="Times New Roman" w:cs="Times New Roman"/>
        </w:rPr>
      </w:pPr>
      <w:r w:rsidRPr="007F7FBA">
        <w:rPr>
          <w:rFonts w:ascii="Times New Roman" w:eastAsia="Times New Roman" w:hAnsi="Times New Roman" w:cs="Times New Roman"/>
        </w:rPr>
        <w:t>pranje novca (članak 279.) iz Kaznenog zakona (Narodne novine, br. 110/97, 27/98, 50/00, 129/00, 51/01, 111/03, 190/03, 105/04, 84/05, 71/06, 110/07, 152/08, 57/11, 77/11 i 143/12),</w:t>
      </w:r>
    </w:p>
    <w:p w14:paraId="2DDFF0AB" w14:textId="77777777" w:rsidR="00675272" w:rsidRPr="007F7FBA" w:rsidRDefault="00675272" w:rsidP="00675272">
      <w:pPr>
        <w:widowControl w:val="0"/>
        <w:numPr>
          <w:ilvl w:val="0"/>
          <w:numId w:val="4"/>
        </w:numPr>
        <w:spacing w:after="0"/>
        <w:ind w:left="567"/>
        <w:contextualSpacing/>
        <w:rPr>
          <w:rFonts w:ascii="Times New Roman" w:eastAsia="Times New Roman" w:hAnsi="Times New Roman" w:cs="Times New Roman"/>
          <w:b/>
        </w:rPr>
      </w:pPr>
      <w:r w:rsidRPr="007F7FBA">
        <w:rPr>
          <w:rFonts w:ascii="Times New Roman" w:eastAsia="Times New Roman" w:hAnsi="Times New Roman" w:cs="Times New Roman"/>
          <w:b/>
        </w:rPr>
        <w:t>dječji rad ili druge oblike trgovanja ljudima, na temelju</w:t>
      </w:r>
    </w:p>
    <w:p w14:paraId="032095CF" w14:textId="77777777" w:rsidR="00675272" w:rsidRPr="007F7FBA" w:rsidRDefault="00675272" w:rsidP="00675272">
      <w:pPr>
        <w:widowControl w:val="0"/>
        <w:numPr>
          <w:ilvl w:val="0"/>
          <w:numId w:val="3"/>
        </w:numPr>
        <w:tabs>
          <w:tab w:val="left" w:pos="316"/>
        </w:tabs>
        <w:spacing w:after="0"/>
        <w:ind w:right="117"/>
        <w:contextualSpacing/>
        <w:jc w:val="both"/>
        <w:rPr>
          <w:rFonts w:ascii="Times New Roman" w:eastAsia="Times New Roman" w:hAnsi="Times New Roman" w:cs="Times New Roman"/>
        </w:rPr>
      </w:pPr>
      <w:r w:rsidRPr="007F7FBA">
        <w:rPr>
          <w:rFonts w:ascii="Times New Roman" w:eastAsia="Times New Roman" w:hAnsi="Times New Roman" w:cs="Times New Roman"/>
        </w:rPr>
        <w:t>članka 106. (trgovanje ljudima) Kaznenog zakona</w:t>
      </w:r>
    </w:p>
    <w:p w14:paraId="141FD6D5" w14:textId="77777777" w:rsidR="00675272" w:rsidRPr="007F7FBA" w:rsidRDefault="00675272" w:rsidP="00675272">
      <w:pPr>
        <w:widowControl w:val="0"/>
        <w:numPr>
          <w:ilvl w:val="0"/>
          <w:numId w:val="3"/>
        </w:numPr>
        <w:tabs>
          <w:tab w:val="left" w:pos="316"/>
        </w:tabs>
        <w:spacing w:after="0"/>
        <w:ind w:right="117"/>
        <w:contextualSpacing/>
        <w:jc w:val="both"/>
        <w:rPr>
          <w:rFonts w:ascii="Times New Roman" w:eastAsia="Times New Roman" w:hAnsi="Times New Roman" w:cs="Times New Roman"/>
        </w:rPr>
      </w:pPr>
      <w:r w:rsidRPr="007F7FBA">
        <w:rPr>
          <w:rFonts w:ascii="Times New Roman" w:eastAsia="Times New Roman" w:hAnsi="Times New Roman" w:cs="Times New Roman"/>
        </w:rPr>
        <w:t>članka 175. (trgovanje ljudima i ropstvo) iz Kaznenog zakona (Narodne novine, br. 110/97, 27/98,  50/00,  129/00, 51/01,  111/03,  190/03, 105/04,  84/05,  71/06, 110/07,  152/08, 57/11, 77/11 i 143/12)</w:t>
      </w:r>
    </w:p>
    <w:p w14:paraId="112A8DDE" w14:textId="77777777" w:rsidR="00675272" w:rsidRPr="007F7FBA" w:rsidRDefault="00675272" w:rsidP="00675272">
      <w:pPr>
        <w:widowControl w:val="0"/>
        <w:tabs>
          <w:tab w:val="left" w:pos="316"/>
        </w:tabs>
        <w:spacing w:after="0"/>
        <w:ind w:left="282" w:right="117"/>
        <w:jc w:val="both"/>
        <w:rPr>
          <w:rFonts w:ascii="Times New Roman" w:eastAsia="Times New Roman" w:hAnsi="Times New Roman" w:cs="Times New Roman"/>
        </w:rPr>
      </w:pPr>
      <w:r w:rsidRPr="007F7FBA">
        <w:rPr>
          <w:rFonts w:ascii="Times New Roman" w:eastAsia="Times New Roman" w:hAnsi="Times New Roman" w:cs="Times New Roman"/>
        </w:rPr>
        <w:t>ili</w:t>
      </w:r>
    </w:p>
    <w:p w14:paraId="28913493" w14:textId="77777777" w:rsidR="00675272" w:rsidRPr="007F7FBA" w:rsidRDefault="00675272" w:rsidP="00675272">
      <w:pPr>
        <w:widowControl w:val="0"/>
        <w:tabs>
          <w:tab w:val="left" w:pos="0"/>
        </w:tabs>
        <w:spacing w:after="0"/>
        <w:ind w:right="117"/>
        <w:jc w:val="both"/>
        <w:rPr>
          <w:rFonts w:ascii="Times New Roman" w:eastAsia="Times New Roman" w:hAnsi="Times New Roman" w:cs="Times New Roman"/>
        </w:rPr>
      </w:pPr>
      <w:r w:rsidRPr="007F7FBA">
        <w:rPr>
          <w:rFonts w:ascii="Times New Roman" w:eastAsia="Times New Roman" w:hAnsi="Times New Roman" w:cs="Times New Roman"/>
        </w:rPr>
        <w:t xml:space="preserve">odnosno za odgovarajuća kaznena djela koja, prema nacionalnim propisima države poslovnog </w:t>
      </w:r>
      <w:proofErr w:type="spellStart"/>
      <w:r w:rsidRPr="007F7FBA">
        <w:rPr>
          <w:rFonts w:ascii="Times New Roman" w:eastAsia="Times New Roman" w:hAnsi="Times New Roman" w:cs="Times New Roman"/>
        </w:rPr>
        <w:t>nastana</w:t>
      </w:r>
      <w:proofErr w:type="spellEnd"/>
      <w:r w:rsidRPr="007F7FBA">
        <w:rPr>
          <w:rFonts w:ascii="Times New Roman" w:eastAsia="Times New Roman" w:hAnsi="Times New Roman" w:cs="Times New Roman"/>
        </w:rPr>
        <w:t xml:space="preserve"> gospodarskog subjekta, odnosno države čiji je osoba državljanin, obuhvaćaju razloge za isključenje iz članka 57. stavka 1. točaka od (a) do (f) Direktive 2014/24/EU.</w:t>
      </w:r>
    </w:p>
    <w:p w14:paraId="789FC5F7" w14:textId="705115F0" w:rsidR="00675272" w:rsidRPr="007F7FBA" w:rsidRDefault="00675272" w:rsidP="00675272">
      <w:pPr>
        <w:widowControl w:val="0"/>
        <w:tabs>
          <w:tab w:val="left" w:pos="0"/>
        </w:tabs>
        <w:spacing w:after="0"/>
        <w:ind w:right="117"/>
        <w:jc w:val="both"/>
        <w:rPr>
          <w:rFonts w:ascii="Times New Roman" w:eastAsia="Times New Roman" w:hAnsi="Times New Roman" w:cs="Times New Roman"/>
        </w:rPr>
      </w:pPr>
      <w:r w:rsidRPr="007F7FBA">
        <w:rPr>
          <w:rFonts w:ascii="Times New Roman" w:eastAsia="Times New Roman" w:hAnsi="Times New Roman" w:cs="Times New Roman"/>
        </w:rPr>
        <w:t xml:space="preserve">Ako se u državi poslovnog </w:t>
      </w:r>
      <w:proofErr w:type="spellStart"/>
      <w:r w:rsidRPr="007F7FBA">
        <w:rPr>
          <w:rFonts w:ascii="Times New Roman" w:eastAsia="Times New Roman" w:hAnsi="Times New Roman" w:cs="Times New Roman"/>
        </w:rPr>
        <w:t>nastana</w:t>
      </w:r>
      <w:proofErr w:type="spellEnd"/>
      <w:r w:rsidRPr="007F7FBA">
        <w:rPr>
          <w:rFonts w:ascii="Times New Roman" w:eastAsia="Times New Roman" w:hAnsi="Times New Roman" w:cs="Times New Roman"/>
        </w:rPr>
        <w:t xml:space="preserve">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7F7FBA">
        <w:rPr>
          <w:rFonts w:ascii="Times New Roman" w:eastAsia="Times New Roman" w:hAnsi="Times New Roman" w:cs="Times New Roman"/>
        </w:rPr>
        <w:t>nastana</w:t>
      </w:r>
      <w:proofErr w:type="spellEnd"/>
      <w:r w:rsidRPr="007F7FBA">
        <w:rPr>
          <w:rFonts w:ascii="Times New Roman" w:eastAsia="Times New Roman" w:hAnsi="Times New Roman" w:cs="Times New Roman"/>
        </w:rPr>
        <w:t xml:space="preserve"> gospodarskog subjekta, odnosno državi čiji je osoba državljanin.    </w:t>
      </w:r>
    </w:p>
    <w:p w14:paraId="247A9A8E" w14:textId="77777777" w:rsidR="00675272" w:rsidRPr="007F7FBA" w:rsidRDefault="00675272" w:rsidP="00675272">
      <w:pPr>
        <w:widowControl w:val="0"/>
        <w:tabs>
          <w:tab w:val="left" w:pos="284"/>
        </w:tabs>
        <w:spacing w:after="0"/>
        <w:rPr>
          <w:rFonts w:ascii="Times New Roman" w:eastAsia="Times New Roman" w:hAnsi="Times New Roman" w:cs="Times New Roman"/>
          <w:color w:val="231F20"/>
          <w:spacing w:val="-1"/>
        </w:rPr>
      </w:pPr>
    </w:p>
    <w:p w14:paraId="0E87FCF3" w14:textId="77777777" w:rsidR="00675272" w:rsidRPr="007F7FBA" w:rsidRDefault="00675272" w:rsidP="00675272">
      <w:pPr>
        <w:widowControl w:val="0"/>
        <w:numPr>
          <w:ilvl w:val="0"/>
          <w:numId w:val="5"/>
        </w:numPr>
        <w:tabs>
          <w:tab w:val="left" w:pos="284"/>
        </w:tabs>
        <w:spacing w:after="0"/>
        <w:contextualSpacing/>
        <w:jc w:val="both"/>
        <w:rPr>
          <w:rFonts w:ascii="Times New Roman" w:eastAsia="Times New Roman" w:hAnsi="Times New Roman" w:cs="Times New Roman"/>
          <w:b/>
          <w:color w:val="231F20"/>
          <w:spacing w:val="-1"/>
        </w:rPr>
      </w:pPr>
      <w:r w:rsidRPr="007F7FBA">
        <w:rPr>
          <w:rFonts w:ascii="Times New Roman" w:eastAsia="Times New Roman" w:hAnsi="Times New Roman" w:cs="Times New Roman"/>
          <w:b/>
          <w:color w:val="231F20"/>
          <w:spacing w:val="-1"/>
        </w:rPr>
        <w:t>Ponuditelj mora u postupku nabave dokazati svoj upis u sudski, obrtni, strukovni ili drugi odgovarajući registar države sjedišta gospodarskog subjekta.</w:t>
      </w:r>
    </w:p>
    <w:p w14:paraId="11FFB512" w14:textId="77777777" w:rsidR="00675272" w:rsidRPr="007F7FBA" w:rsidRDefault="00675272" w:rsidP="00675272">
      <w:pPr>
        <w:widowControl w:val="0"/>
        <w:spacing w:after="0"/>
        <w:rPr>
          <w:rFonts w:ascii="Times New Roman" w:eastAsia="Times New Roman" w:hAnsi="Times New Roman" w:cs="Times New Roman"/>
          <w:color w:val="231F20"/>
          <w:spacing w:val="-1"/>
        </w:rPr>
      </w:pPr>
    </w:p>
    <w:p w14:paraId="19D22F42" w14:textId="77777777" w:rsidR="00675272" w:rsidRPr="007F7FBA" w:rsidRDefault="00675272" w:rsidP="00675272">
      <w:pPr>
        <w:spacing w:after="0"/>
        <w:ind w:left="284"/>
        <w:jc w:val="both"/>
        <w:rPr>
          <w:rFonts w:ascii="Times New Roman" w:eastAsiaTheme="minorEastAsia" w:hAnsi="Times New Roman" w:cs="Times New Roman"/>
          <w:lang w:eastAsia="x-none"/>
        </w:rPr>
      </w:pPr>
      <w:r w:rsidRPr="007F7FBA">
        <w:rPr>
          <w:rFonts w:ascii="Times New Roman" w:eastAsiaTheme="minorEastAsia" w:hAnsi="Times New Roman" w:cs="Times New Roman"/>
          <w:lang w:eastAsia="x-none"/>
        </w:rPr>
        <w:t xml:space="preserve">Ako se u državi poslovnog </w:t>
      </w:r>
      <w:proofErr w:type="spellStart"/>
      <w:r w:rsidRPr="007F7FBA">
        <w:rPr>
          <w:rFonts w:ascii="Times New Roman" w:eastAsiaTheme="minorEastAsia" w:hAnsi="Times New Roman" w:cs="Times New Roman"/>
          <w:lang w:eastAsia="x-none"/>
        </w:rPr>
        <w:t>nastana</w:t>
      </w:r>
      <w:proofErr w:type="spellEnd"/>
      <w:r w:rsidRPr="007F7FBA">
        <w:rPr>
          <w:rFonts w:ascii="Times New Roman" w:eastAsiaTheme="minorEastAsia" w:hAnsi="Times New Roman" w:cs="Times New Roman"/>
          <w:lang w:eastAsia="x-none"/>
        </w:rPr>
        <w:t xml:space="preserve">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7F7FBA">
        <w:rPr>
          <w:rFonts w:ascii="Times New Roman" w:eastAsiaTheme="minorEastAsia" w:hAnsi="Times New Roman" w:cs="Times New Roman"/>
          <w:lang w:eastAsia="x-none"/>
        </w:rPr>
        <w:t>nastana</w:t>
      </w:r>
      <w:proofErr w:type="spellEnd"/>
      <w:r w:rsidRPr="007F7FBA">
        <w:rPr>
          <w:rFonts w:ascii="Times New Roman" w:eastAsiaTheme="minorEastAsia" w:hAnsi="Times New Roman" w:cs="Times New Roman"/>
          <w:lang w:eastAsia="x-none"/>
        </w:rPr>
        <w:t xml:space="preserve"> gospodarskog subjekta, odnosno državi čiji je osoba državljanin.</w:t>
      </w:r>
    </w:p>
    <w:p w14:paraId="7E09CA96" w14:textId="77777777" w:rsidR="002676BB" w:rsidRPr="007F7FBA" w:rsidRDefault="002676BB" w:rsidP="002676BB">
      <w:pPr>
        <w:spacing w:after="0"/>
        <w:jc w:val="both"/>
        <w:rPr>
          <w:rFonts w:ascii="Times New Roman" w:eastAsiaTheme="minorEastAsia" w:hAnsi="Times New Roman" w:cs="Times New Roman"/>
          <w:b/>
          <w:lang w:eastAsia="x-none"/>
        </w:rPr>
      </w:pPr>
    </w:p>
    <w:p w14:paraId="58ADCFF5" w14:textId="2275817C" w:rsidR="002676BB" w:rsidRPr="007F7FBA" w:rsidRDefault="002676BB" w:rsidP="002676BB">
      <w:pPr>
        <w:spacing w:after="0"/>
        <w:jc w:val="both"/>
        <w:rPr>
          <w:rFonts w:ascii="Times New Roman" w:eastAsiaTheme="minorEastAsia" w:hAnsi="Times New Roman" w:cs="Times New Roman"/>
          <w:b/>
          <w:lang w:eastAsia="x-none"/>
        </w:rPr>
      </w:pPr>
      <w:r w:rsidRPr="007F7FBA">
        <w:rPr>
          <w:rFonts w:ascii="Times New Roman" w:eastAsiaTheme="minorEastAsia" w:hAnsi="Times New Roman" w:cs="Times New Roman"/>
          <w:b/>
          <w:lang w:eastAsia="x-none"/>
        </w:rPr>
        <w:lastRenderedPageBreak/>
        <w:t>Svi dokumenti koje Naručitelj traži mogu se dostaviti u preslici, a Naručitelj može zatražiti uvid u originale dostavljenih dokumenata.</w:t>
      </w:r>
    </w:p>
    <w:p w14:paraId="10F53A5B" w14:textId="77777777" w:rsidR="00D61EFF" w:rsidRPr="007F7FBA" w:rsidRDefault="00D61EFF" w:rsidP="002676BB">
      <w:pPr>
        <w:spacing w:after="0"/>
        <w:jc w:val="both"/>
        <w:rPr>
          <w:rFonts w:ascii="Times New Roman" w:eastAsiaTheme="minorEastAsia" w:hAnsi="Times New Roman" w:cs="Times New Roman"/>
          <w:b/>
          <w:lang w:eastAsia="x-none"/>
        </w:rPr>
      </w:pPr>
    </w:p>
    <w:p w14:paraId="000064BF" w14:textId="2E9D0FE5" w:rsidR="002676BB" w:rsidRPr="007F7FBA" w:rsidRDefault="002676BB" w:rsidP="002676BB">
      <w:pPr>
        <w:pBdr>
          <w:bottom w:val="single" w:sz="6" w:space="1" w:color="4472C4" w:themeColor="accent1"/>
        </w:pBdr>
        <w:spacing w:after="0"/>
        <w:outlineLvl w:val="4"/>
        <w:rPr>
          <w:rFonts w:ascii="Times New Roman" w:eastAsiaTheme="minorEastAsia" w:hAnsi="Times New Roman" w:cs="Times New Roman"/>
          <w:caps/>
          <w:color w:val="2F5496" w:themeColor="accent1" w:themeShade="BF"/>
          <w:spacing w:val="10"/>
          <w:sz w:val="20"/>
          <w:szCs w:val="20"/>
          <w:lang w:eastAsia="hr-HR"/>
        </w:rPr>
      </w:pPr>
      <w:r w:rsidRPr="007F7FBA">
        <w:rPr>
          <w:rFonts w:ascii="Times New Roman" w:eastAsiaTheme="minorEastAsia" w:hAnsi="Times New Roman" w:cs="Times New Roman"/>
          <w:caps/>
          <w:color w:val="2F5496" w:themeColor="accent1" w:themeShade="BF"/>
          <w:spacing w:val="10"/>
          <w:sz w:val="20"/>
          <w:szCs w:val="20"/>
          <w:lang w:eastAsia="hr-HR"/>
        </w:rPr>
        <w:t>1</w:t>
      </w:r>
      <w:r w:rsidR="00031940">
        <w:rPr>
          <w:rFonts w:ascii="Times New Roman" w:eastAsiaTheme="minorEastAsia" w:hAnsi="Times New Roman" w:cs="Times New Roman"/>
          <w:caps/>
          <w:color w:val="2F5496" w:themeColor="accent1" w:themeShade="BF"/>
          <w:spacing w:val="10"/>
          <w:sz w:val="20"/>
          <w:szCs w:val="20"/>
          <w:lang w:eastAsia="hr-HR"/>
        </w:rPr>
        <w:t>3</w:t>
      </w:r>
      <w:r w:rsidRPr="007F7FBA">
        <w:rPr>
          <w:rFonts w:ascii="Times New Roman" w:eastAsiaTheme="minorEastAsia" w:hAnsi="Times New Roman" w:cs="Times New Roman"/>
          <w:caps/>
          <w:color w:val="2F5496" w:themeColor="accent1" w:themeShade="BF"/>
          <w:spacing w:val="10"/>
          <w:sz w:val="20"/>
          <w:szCs w:val="20"/>
          <w:lang w:eastAsia="hr-HR"/>
        </w:rPr>
        <w:t>. SASTAVNI DIJELOVI PONUDE</w:t>
      </w:r>
    </w:p>
    <w:p w14:paraId="2A25A49E" w14:textId="77777777" w:rsidR="002676BB" w:rsidRPr="007F7FBA" w:rsidRDefault="002676BB" w:rsidP="002676BB">
      <w:pPr>
        <w:widowControl w:val="0"/>
        <w:spacing w:after="0"/>
        <w:ind w:left="112" w:hanging="112"/>
        <w:jc w:val="both"/>
        <w:rPr>
          <w:rFonts w:ascii="Times New Roman" w:eastAsia="Times New Roman" w:hAnsi="Times New Roman" w:cs="Times New Roman"/>
          <w:color w:val="000000" w:themeColor="text1"/>
        </w:rPr>
      </w:pPr>
      <w:r w:rsidRPr="007F7FBA">
        <w:rPr>
          <w:rFonts w:ascii="Times New Roman" w:eastAsia="Times New Roman" w:hAnsi="Times New Roman" w:cs="Times New Roman"/>
          <w:color w:val="000000" w:themeColor="text1"/>
        </w:rPr>
        <w:t>Ponuda treba sadržavati:</w:t>
      </w:r>
    </w:p>
    <w:p w14:paraId="012901D8" w14:textId="77777777" w:rsidR="002676BB" w:rsidRPr="007F7FBA" w:rsidRDefault="002676BB" w:rsidP="002676BB">
      <w:pPr>
        <w:pStyle w:val="Odlomakpopisa"/>
        <w:widowControl w:val="0"/>
        <w:numPr>
          <w:ilvl w:val="0"/>
          <w:numId w:val="3"/>
        </w:numPr>
        <w:spacing w:after="0"/>
        <w:jc w:val="both"/>
        <w:rPr>
          <w:rFonts w:ascii="Times New Roman" w:eastAsia="Times New Roman" w:hAnsi="Times New Roman" w:cs="Times New Roman"/>
          <w:color w:val="000000" w:themeColor="text1"/>
        </w:rPr>
      </w:pPr>
      <w:r w:rsidRPr="007F7FBA">
        <w:rPr>
          <w:rFonts w:ascii="Times New Roman" w:eastAsia="Times New Roman" w:hAnsi="Times New Roman" w:cs="Times New Roman"/>
          <w:color w:val="000000" w:themeColor="text1"/>
        </w:rPr>
        <w:t xml:space="preserve">Ponudbeni list (ispunjen i potpisan od strane ponuditelja) </w:t>
      </w:r>
    </w:p>
    <w:p w14:paraId="1D385E76" w14:textId="77777777" w:rsidR="002676BB" w:rsidRPr="007F7FBA" w:rsidRDefault="002676BB" w:rsidP="002676BB">
      <w:pPr>
        <w:pStyle w:val="Odlomakpopisa"/>
        <w:widowControl w:val="0"/>
        <w:numPr>
          <w:ilvl w:val="0"/>
          <w:numId w:val="3"/>
        </w:numPr>
        <w:spacing w:after="0"/>
        <w:jc w:val="both"/>
        <w:rPr>
          <w:rFonts w:ascii="Times New Roman" w:eastAsia="Times New Roman" w:hAnsi="Times New Roman" w:cs="Times New Roman"/>
          <w:color w:val="000000" w:themeColor="text1"/>
        </w:rPr>
      </w:pPr>
      <w:r w:rsidRPr="007F7FBA">
        <w:rPr>
          <w:rFonts w:ascii="Times New Roman" w:eastAsia="Times New Roman" w:hAnsi="Times New Roman" w:cs="Times New Roman"/>
          <w:color w:val="000000" w:themeColor="text1"/>
        </w:rPr>
        <w:t>Dokaze (traženi dokumenti)</w:t>
      </w:r>
    </w:p>
    <w:p w14:paraId="168CA80B" w14:textId="13FE697D" w:rsidR="002676BB" w:rsidRPr="007F7FBA" w:rsidRDefault="002676BB" w:rsidP="002676BB">
      <w:pPr>
        <w:pStyle w:val="Odlomakpopisa"/>
        <w:widowControl w:val="0"/>
        <w:numPr>
          <w:ilvl w:val="0"/>
          <w:numId w:val="3"/>
        </w:numPr>
        <w:spacing w:after="0"/>
        <w:jc w:val="both"/>
        <w:rPr>
          <w:rFonts w:ascii="Times New Roman" w:eastAsia="Times New Roman" w:hAnsi="Times New Roman" w:cs="Times New Roman"/>
          <w:color w:val="000000" w:themeColor="text1"/>
        </w:rPr>
      </w:pPr>
      <w:r w:rsidRPr="007F7FBA">
        <w:rPr>
          <w:rFonts w:ascii="Times New Roman" w:eastAsia="Times New Roman" w:hAnsi="Times New Roman" w:cs="Times New Roman"/>
          <w:color w:val="000000" w:themeColor="text1"/>
        </w:rPr>
        <w:t>Izjavu o nekažnjavanju (ispunjena i potpisana od strane ovlaštene osobe ponuditelja)</w:t>
      </w:r>
    </w:p>
    <w:p w14:paraId="2D175E70" w14:textId="77777777" w:rsidR="002676BB" w:rsidRPr="007F7FBA" w:rsidRDefault="002676BB" w:rsidP="002676BB">
      <w:pPr>
        <w:pStyle w:val="Odlomakpopisa"/>
        <w:widowControl w:val="0"/>
        <w:numPr>
          <w:ilvl w:val="0"/>
          <w:numId w:val="3"/>
        </w:numPr>
        <w:spacing w:after="0"/>
        <w:jc w:val="both"/>
        <w:rPr>
          <w:rFonts w:ascii="Times New Roman" w:eastAsia="Times New Roman" w:hAnsi="Times New Roman" w:cs="Times New Roman"/>
          <w:color w:val="000000" w:themeColor="text1"/>
        </w:rPr>
      </w:pPr>
      <w:r w:rsidRPr="007F7FBA">
        <w:rPr>
          <w:rFonts w:ascii="Times New Roman" w:eastAsia="Times New Roman" w:hAnsi="Times New Roman" w:cs="Times New Roman"/>
          <w:color w:val="000000" w:themeColor="text1"/>
        </w:rPr>
        <w:t>Troškovnik (ispunjen i potpisan od strane ovlaštene osobe ponuditelja)</w:t>
      </w:r>
    </w:p>
    <w:p w14:paraId="2449A94F" w14:textId="77777777" w:rsidR="002676BB" w:rsidRPr="007F7FBA" w:rsidRDefault="002676BB" w:rsidP="002676BB">
      <w:pPr>
        <w:widowControl w:val="0"/>
        <w:tabs>
          <w:tab w:val="left" w:pos="253"/>
        </w:tabs>
        <w:spacing w:after="0"/>
        <w:jc w:val="both"/>
        <w:rPr>
          <w:rFonts w:ascii="Times New Roman" w:eastAsia="Times New Roman" w:hAnsi="Times New Roman" w:cs="Times New Roman"/>
          <w:color w:val="000000" w:themeColor="text1"/>
        </w:rPr>
      </w:pPr>
    </w:p>
    <w:p w14:paraId="38F0FADD" w14:textId="38A339D7" w:rsidR="002676BB" w:rsidRPr="007F7FBA" w:rsidRDefault="002676BB" w:rsidP="002676BB">
      <w:pPr>
        <w:pStyle w:val="Odlomakpopisa"/>
        <w:pBdr>
          <w:bottom w:val="single" w:sz="6" w:space="1" w:color="4472C4" w:themeColor="accent1"/>
        </w:pBdr>
        <w:spacing w:after="0"/>
        <w:ind w:left="140" w:hanging="140"/>
        <w:outlineLvl w:val="4"/>
        <w:rPr>
          <w:rFonts w:ascii="Times New Roman" w:eastAsiaTheme="minorEastAsia" w:hAnsi="Times New Roman" w:cs="Times New Roman"/>
          <w:caps/>
          <w:color w:val="2F5496" w:themeColor="accent1" w:themeShade="BF"/>
          <w:spacing w:val="10"/>
          <w:sz w:val="20"/>
          <w:szCs w:val="20"/>
          <w:lang w:eastAsia="hr-HR"/>
        </w:rPr>
      </w:pPr>
      <w:r w:rsidRPr="007F7FBA">
        <w:rPr>
          <w:rFonts w:ascii="Times New Roman" w:eastAsia="Times New Roman" w:hAnsi="Times New Roman" w:cs="Times New Roman"/>
          <w:color w:val="2F5496" w:themeColor="accent1" w:themeShade="BF"/>
          <w:spacing w:val="-1"/>
          <w:sz w:val="20"/>
          <w:szCs w:val="20"/>
        </w:rPr>
        <w:t>1</w:t>
      </w:r>
      <w:r w:rsidR="00031940">
        <w:rPr>
          <w:rFonts w:ascii="Times New Roman" w:eastAsia="Times New Roman" w:hAnsi="Times New Roman" w:cs="Times New Roman"/>
          <w:color w:val="2F5496" w:themeColor="accent1" w:themeShade="BF"/>
          <w:spacing w:val="-1"/>
          <w:sz w:val="20"/>
          <w:szCs w:val="20"/>
        </w:rPr>
        <w:t>4</w:t>
      </w:r>
      <w:r w:rsidRPr="007F7FBA">
        <w:rPr>
          <w:rFonts w:ascii="Times New Roman" w:eastAsia="Times New Roman" w:hAnsi="Times New Roman" w:cs="Times New Roman"/>
          <w:color w:val="2F5496" w:themeColor="accent1" w:themeShade="BF"/>
          <w:spacing w:val="-1"/>
          <w:sz w:val="20"/>
          <w:szCs w:val="20"/>
        </w:rPr>
        <w:t xml:space="preserve">. </w:t>
      </w:r>
      <w:r w:rsidRPr="007F7FBA">
        <w:rPr>
          <w:rFonts w:ascii="Times New Roman" w:eastAsiaTheme="minorEastAsia" w:hAnsi="Times New Roman" w:cs="Times New Roman"/>
          <w:caps/>
          <w:color w:val="2F5496" w:themeColor="accent1" w:themeShade="BF"/>
          <w:spacing w:val="10"/>
          <w:sz w:val="20"/>
          <w:szCs w:val="20"/>
          <w:lang w:eastAsia="hr-HR"/>
        </w:rPr>
        <w:t>JEZIK I PISMO PONUDE</w:t>
      </w:r>
    </w:p>
    <w:p w14:paraId="0FD4CED9" w14:textId="77777777" w:rsidR="002676BB" w:rsidRPr="007F7FBA" w:rsidRDefault="002676BB" w:rsidP="002676BB">
      <w:pPr>
        <w:pStyle w:val="Odlomakpopisa"/>
        <w:widowControl w:val="0"/>
        <w:tabs>
          <w:tab w:val="left" w:pos="353"/>
        </w:tabs>
        <w:spacing w:after="0"/>
        <w:ind w:left="0"/>
        <w:jc w:val="both"/>
        <w:rPr>
          <w:rFonts w:ascii="Times New Roman" w:eastAsia="Times New Roman" w:hAnsi="Times New Roman" w:cs="Times New Roman"/>
          <w:b/>
          <w:color w:val="8496B0" w:themeColor="text2" w:themeTint="99"/>
        </w:rPr>
      </w:pPr>
      <w:r w:rsidRPr="007F7FBA">
        <w:rPr>
          <w:rFonts w:ascii="Times New Roman" w:eastAsia="Times New Roman" w:hAnsi="Times New Roman" w:cs="Times New Roman"/>
        </w:rPr>
        <w:t>Ponuda se izrađuje na hrvatskom jeziku i latiničnom pismu.</w:t>
      </w:r>
    </w:p>
    <w:p w14:paraId="6E54EF1C" w14:textId="77777777" w:rsidR="002676BB" w:rsidRPr="007F7FBA" w:rsidRDefault="002676BB" w:rsidP="002676BB">
      <w:pPr>
        <w:pBdr>
          <w:bottom w:val="single" w:sz="6" w:space="1" w:color="4472C4" w:themeColor="accent1"/>
        </w:pBdr>
        <w:spacing w:after="0"/>
        <w:outlineLvl w:val="4"/>
        <w:rPr>
          <w:rFonts w:ascii="Times New Roman" w:eastAsiaTheme="minorEastAsia" w:hAnsi="Times New Roman" w:cs="Times New Roman"/>
          <w:caps/>
          <w:color w:val="2F5496" w:themeColor="accent1" w:themeShade="BF"/>
          <w:spacing w:val="10"/>
          <w:sz w:val="20"/>
          <w:szCs w:val="20"/>
          <w:lang w:eastAsia="hr-HR"/>
        </w:rPr>
      </w:pPr>
    </w:p>
    <w:p w14:paraId="4B65EB00" w14:textId="296499D5" w:rsidR="002676BB" w:rsidRPr="007F7FBA" w:rsidRDefault="002676BB" w:rsidP="002676BB">
      <w:pPr>
        <w:pBdr>
          <w:bottom w:val="single" w:sz="6" w:space="1" w:color="4472C4" w:themeColor="accent1"/>
        </w:pBdr>
        <w:spacing w:after="0"/>
        <w:outlineLvl w:val="4"/>
        <w:rPr>
          <w:rFonts w:ascii="Times New Roman" w:eastAsiaTheme="minorEastAsia" w:hAnsi="Times New Roman" w:cs="Times New Roman"/>
          <w:caps/>
          <w:color w:val="2F5496" w:themeColor="accent1" w:themeShade="BF"/>
          <w:spacing w:val="10"/>
          <w:sz w:val="20"/>
          <w:szCs w:val="20"/>
          <w:lang w:eastAsia="hr-HR"/>
        </w:rPr>
      </w:pPr>
      <w:r w:rsidRPr="007F7FBA">
        <w:rPr>
          <w:rFonts w:ascii="Times New Roman" w:eastAsiaTheme="minorEastAsia" w:hAnsi="Times New Roman" w:cs="Times New Roman"/>
          <w:caps/>
          <w:color w:val="2F5496" w:themeColor="accent1" w:themeShade="BF"/>
          <w:spacing w:val="10"/>
          <w:sz w:val="20"/>
          <w:szCs w:val="20"/>
          <w:lang w:eastAsia="hr-HR"/>
        </w:rPr>
        <w:t>1</w:t>
      </w:r>
      <w:r w:rsidR="00031940">
        <w:rPr>
          <w:rFonts w:ascii="Times New Roman" w:eastAsiaTheme="minorEastAsia" w:hAnsi="Times New Roman" w:cs="Times New Roman"/>
          <w:caps/>
          <w:color w:val="2F5496" w:themeColor="accent1" w:themeShade="BF"/>
          <w:spacing w:val="10"/>
          <w:sz w:val="20"/>
          <w:szCs w:val="20"/>
          <w:lang w:eastAsia="hr-HR"/>
        </w:rPr>
        <w:t>5</w:t>
      </w:r>
      <w:r w:rsidRPr="007F7FBA">
        <w:rPr>
          <w:rFonts w:ascii="Times New Roman" w:eastAsiaTheme="minorEastAsia" w:hAnsi="Times New Roman" w:cs="Times New Roman"/>
          <w:caps/>
          <w:color w:val="2F5496" w:themeColor="accent1" w:themeShade="BF"/>
          <w:spacing w:val="10"/>
          <w:sz w:val="20"/>
          <w:szCs w:val="20"/>
          <w:lang w:eastAsia="hr-HR"/>
        </w:rPr>
        <w:t>. NAČIN DOSTAVE PONUDE</w:t>
      </w:r>
    </w:p>
    <w:p w14:paraId="1FF53326" w14:textId="7A98BF95" w:rsidR="002676BB" w:rsidRPr="007F7FBA" w:rsidRDefault="002676BB" w:rsidP="002676BB">
      <w:pPr>
        <w:widowControl w:val="0"/>
        <w:spacing w:after="0"/>
        <w:ind w:right="118"/>
        <w:jc w:val="both"/>
        <w:rPr>
          <w:rFonts w:ascii="Times New Roman" w:eastAsia="Times New Roman" w:hAnsi="Times New Roman" w:cs="Times New Roman"/>
        </w:rPr>
      </w:pPr>
      <w:r w:rsidRPr="007F7FBA">
        <w:rPr>
          <w:rFonts w:ascii="Times New Roman" w:eastAsia="Times New Roman" w:hAnsi="Times New Roman" w:cs="Times New Roman"/>
        </w:rPr>
        <w:t>Ponuda</w:t>
      </w:r>
      <w:r w:rsidRPr="007F7FBA">
        <w:rPr>
          <w:rFonts w:ascii="Times New Roman" w:eastAsia="Times New Roman" w:hAnsi="Times New Roman" w:cs="Times New Roman"/>
          <w:spacing w:val="22"/>
        </w:rPr>
        <w:t xml:space="preserve"> </w:t>
      </w:r>
      <w:r w:rsidRPr="007F7FBA">
        <w:rPr>
          <w:rFonts w:ascii="Times New Roman" w:eastAsia="Times New Roman" w:hAnsi="Times New Roman" w:cs="Times New Roman"/>
        </w:rPr>
        <w:t>se</w:t>
      </w:r>
      <w:r w:rsidRPr="007F7FBA">
        <w:rPr>
          <w:rFonts w:ascii="Times New Roman" w:eastAsia="Times New Roman" w:hAnsi="Times New Roman" w:cs="Times New Roman"/>
          <w:spacing w:val="23"/>
        </w:rPr>
        <w:t xml:space="preserve"> </w:t>
      </w:r>
      <w:r w:rsidRPr="007F7FBA">
        <w:rPr>
          <w:rFonts w:ascii="Times New Roman" w:eastAsia="Times New Roman" w:hAnsi="Times New Roman" w:cs="Times New Roman"/>
          <w:spacing w:val="-1"/>
        </w:rPr>
        <w:t>dostavlja</w:t>
      </w:r>
      <w:r w:rsidRPr="007F7FBA">
        <w:rPr>
          <w:rFonts w:ascii="Times New Roman" w:eastAsia="Times New Roman" w:hAnsi="Times New Roman" w:cs="Times New Roman"/>
          <w:spacing w:val="24"/>
        </w:rPr>
        <w:t xml:space="preserve"> </w:t>
      </w:r>
      <w:r w:rsidRPr="007F7FBA">
        <w:rPr>
          <w:rFonts w:ascii="Times New Roman" w:eastAsia="Times New Roman" w:hAnsi="Times New Roman" w:cs="Times New Roman"/>
        </w:rPr>
        <w:t>na</w:t>
      </w:r>
      <w:r w:rsidRPr="007F7FBA">
        <w:rPr>
          <w:rFonts w:ascii="Times New Roman" w:eastAsia="Times New Roman" w:hAnsi="Times New Roman" w:cs="Times New Roman"/>
          <w:spacing w:val="25"/>
        </w:rPr>
        <w:t xml:space="preserve"> </w:t>
      </w:r>
      <w:r w:rsidRPr="007F7FBA">
        <w:rPr>
          <w:rFonts w:ascii="Times New Roman" w:eastAsia="Times New Roman" w:hAnsi="Times New Roman" w:cs="Times New Roman"/>
          <w:spacing w:val="-1"/>
        </w:rPr>
        <w:t>Ponudbenom</w:t>
      </w:r>
      <w:r w:rsidRPr="007F7FBA">
        <w:rPr>
          <w:rFonts w:ascii="Times New Roman" w:eastAsia="Times New Roman" w:hAnsi="Times New Roman" w:cs="Times New Roman"/>
          <w:spacing w:val="24"/>
        </w:rPr>
        <w:t xml:space="preserve"> </w:t>
      </w:r>
      <w:r w:rsidRPr="007F7FBA">
        <w:rPr>
          <w:rFonts w:ascii="Times New Roman" w:eastAsia="Times New Roman" w:hAnsi="Times New Roman" w:cs="Times New Roman"/>
        </w:rPr>
        <w:t>listu</w:t>
      </w:r>
      <w:r w:rsidRPr="007F7FBA">
        <w:rPr>
          <w:rFonts w:ascii="Times New Roman" w:eastAsia="Times New Roman" w:hAnsi="Times New Roman" w:cs="Times New Roman"/>
          <w:spacing w:val="24"/>
        </w:rPr>
        <w:t xml:space="preserve"> </w:t>
      </w:r>
      <w:r w:rsidRPr="007F7FBA">
        <w:rPr>
          <w:rFonts w:ascii="Times New Roman" w:eastAsia="Times New Roman" w:hAnsi="Times New Roman" w:cs="Times New Roman"/>
        </w:rPr>
        <w:t>iz priloga</w:t>
      </w:r>
      <w:r w:rsidRPr="007F7FBA">
        <w:rPr>
          <w:rFonts w:ascii="Times New Roman" w:eastAsia="Times New Roman" w:hAnsi="Times New Roman" w:cs="Times New Roman"/>
          <w:spacing w:val="23"/>
        </w:rPr>
        <w:t xml:space="preserve"> </w:t>
      </w:r>
      <w:r w:rsidRPr="007F7FBA">
        <w:rPr>
          <w:rFonts w:ascii="Times New Roman" w:eastAsia="Times New Roman" w:hAnsi="Times New Roman" w:cs="Times New Roman"/>
        </w:rPr>
        <w:t>ov</w:t>
      </w:r>
      <w:r w:rsidR="00D61EFF" w:rsidRPr="007F7FBA">
        <w:rPr>
          <w:rFonts w:ascii="Times New Roman" w:eastAsia="Times New Roman" w:hAnsi="Times New Roman" w:cs="Times New Roman"/>
        </w:rPr>
        <w:t>e</w:t>
      </w:r>
      <w:r w:rsidRPr="007F7FBA">
        <w:rPr>
          <w:rFonts w:ascii="Times New Roman" w:eastAsia="Times New Roman" w:hAnsi="Times New Roman" w:cs="Times New Roman"/>
          <w:spacing w:val="21"/>
        </w:rPr>
        <w:t xml:space="preserve"> </w:t>
      </w:r>
      <w:r w:rsidRPr="007F7FBA">
        <w:rPr>
          <w:rFonts w:ascii="Times New Roman" w:eastAsia="Times New Roman" w:hAnsi="Times New Roman" w:cs="Times New Roman"/>
        </w:rPr>
        <w:t>Obavijesti,</w:t>
      </w:r>
      <w:r w:rsidRPr="007F7FBA">
        <w:rPr>
          <w:rFonts w:ascii="Times New Roman" w:eastAsia="Times New Roman" w:hAnsi="Times New Roman" w:cs="Times New Roman"/>
          <w:spacing w:val="23"/>
        </w:rPr>
        <w:t xml:space="preserve"> </w:t>
      </w:r>
      <w:r w:rsidRPr="007F7FBA">
        <w:rPr>
          <w:rFonts w:ascii="Times New Roman" w:eastAsia="Times New Roman" w:hAnsi="Times New Roman" w:cs="Times New Roman"/>
        </w:rPr>
        <w:t>a</w:t>
      </w:r>
      <w:r w:rsidRPr="007F7FBA">
        <w:rPr>
          <w:rFonts w:ascii="Times New Roman" w:eastAsia="Times New Roman" w:hAnsi="Times New Roman" w:cs="Times New Roman"/>
          <w:spacing w:val="24"/>
        </w:rPr>
        <w:t xml:space="preserve"> </w:t>
      </w:r>
      <w:r w:rsidRPr="007F7FBA">
        <w:rPr>
          <w:rFonts w:ascii="Times New Roman" w:eastAsia="Times New Roman" w:hAnsi="Times New Roman" w:cs="Times New Roman"/>
        </w:rPr>
        <w:t>koji</w:t>
      </w:r>
      <w:r w:rsidRPr="007F7FBA">
        <w:rPr>
          <w:rFonts w:ascii="Times New Roman" w:eastAsia="Times New Roman" w:hAnsi="Times New Roman" w:cs="Times New Roman"/>
          <w:spacing w:val="23"/>
        </w:rPr>
        <w:t xml:space="preserve"> </w:t>
      </w:r>
      <w:r w:rsidRPr="007F7FBA">
        <w:rPr>
          <w:rFonts w:ascii="Times New Roman" w:eastAsia="Times New Roman" w:hAnsi="Times New Roman" w:cs="Times New Roman"/>
          <w:spacing w:val="1"/>
        </w:rPr>
        <w:t>je</w:t>
      </w:r>
      <w:r w:rsidRPr="007F7FBA">
        <w:rPr>
          <w:rFonts w:ascii="Times New Roman" w:eastAsia="Times New Roman" w:hAnsi="Times New Roman" w:cs="Times New Roman"/>
          <w:spacing w:val="75"/>
        </w:rPr>
        <w:t xml:space="preserve"> </w:t>
      </w:r>
      <w:r w:rsidRPr="007F7FBA">
        <w:rPr>
          <w:rFonts w:ascii="Times New Roman" w:eastAsia="Times New Roman" w:hAnsi="Times New Roman" w:cs="Times New Roman"/>
          <w:spacing w:val="-1"/>
        </w:rPr>
        <w:t>potrebno</w:t>
      </w:r>
      <w:r w:rsidRPr="007F7FBA">
        <w:rPr>
          <w:rFonts w:ascii="Times New Roman" w:eastAsia="Times New Roman" w:hAnsi="Times New Roman" w:cs="Times New Roman"/>
        </w:rPr>
        <w:t xml:space="preserve"> </w:t>
      </w:r>
      <w:r w:rsidRPr="007F7FBA">
        <w:rPr>
          <w:rFonts w:ascii="Times New Roman" w:eastAsia="Times New Roman" w:hAnsi="Times New Roman" w:cs="Times New Roman"/>
          <w:spacing w:val="-1"/>
        </w:rPr>
        <w:t>dostaviti</w:t>
      </w:r>
      <w:r w:rsidRPr="007F7FBA">
        <w:rPr>
          <w:rFonts w:ascii="Times New Roman" w:eastAsia="Times New Roman" w:hAnsi="Times New Roman" w:cs="Times New Roman"/>
        </w:rPr>
        <w:t xml:space="preserve"> </w:t>
      </w:r>
      <w:r w:rsidRPr="007F7FBA">
        <w:rPr>
          <w:rFonts w:ascii="Times New Roman" w:eastAsia="Times New Roman" w:hAnsi="Times New Roman" w:cs="Times New Roman"/>
          <w:spacing w:val="-1"/>
        </w:rPr>
        <w:t xml:space="preserve">ispunjen </w:t>
      </w:r>
      <w:r w:rsidRPr="007F7FBA">
        <w:rPr>
          <w:rFonts w:ascii="Times New Roman" w:eastAsia="Times New Roman" w:hAnsi="Times New Roman" w:cs="Times New Roman"/>
        </w:rPr>
        <w:t>i potpisan od strane</w:t>
      </w:r>
      <w:r w:rsidRPr="007F7FBA">
        <w:rPr>
          <w:rFonts w:ascii="Times New Roman" w:eastAsia="Times New Roman" w:hAnsi="Times New Roman" w:cs="Times New Roman"/>
          <w:spacing w:val="1"/>
        </w:rPr>
        <w:t xml:space="preserve"> </w:t>
      </w:r>
      <w:r w:rsidRPr="007F7FBA">
        <w:rPr>
          <w:rFonts w:ascii="Times New Roman" w:eastAsia="Times New Roman" w:hAnsi="Times New Roman" w:cs="Times New Roman"/>
        </w:rPr>
        <w:t>ovlaštene</w:t>
      </w:r>
      <w:r w:rsidRPr="007F7FBA">
        <w:rPr>
          <w:rFonts w:ascii="Times New Roman" w:eastAsia="Times New Roman" w:hAnsi="Times New Roman" w:cs="Times New Roman"/>
          <w:spacing w:val="-2"/>
        </w:rPr>
        <w:t xml:space="preserve"> </w:t>
      </w:r>
      <w:r w:rsidRPr="007F7FBA">
        <w:rPr>
          <w:rFonts w:ascii="Times New Roman" w:eastAsia="Times New Roman" w:hAnsi="Times New Roman" w:cs="Times New Roman"/>
        </w:rPr>
        <w:t>osobe</w:t>
      </w:r>
      <w:r w:rsidRPr="007F7FBA">
        <w:rPr>
          <w:rFonts w:ascii="Times New Roman" w:eastAsia="Times New Roman" w:hAnsi="Times New Roman" w:cs="Times New Roman"/>
          <w:spacing w:val="1"/>
        </w:rPr>
        <w:t xml:space="preserve"> </w:t>
      </w:r>
      <w:r w:rsidRPr="007F7FBA">
        <w:rPr>
          <w:rFonts w:ascii="Times New Roman" w:eastAsia="Times New Roman" w:hAnsi="Times New Roman" w:cs="Times New Roman"/>
        </w:rPr>
        <w:t xml:space="preserve">ponuditelja. </w:t>
      </w:r>
      <w:r w:rsidRPr="007F7FBA">
        <w:rPr>
          <w:rFonts w:ascii="Times New Roman" w:eastAsia="Times New Roman" w:hAnsi="Times New Roman" w:cs="Times New Roman"/>
          <w:spacing w:val="-1"/>
        </w:rPr>
        <w:t>Naručitelj</w:t>
      </w:r>
      <w:r w:rsidRPr="007F7FBA">
        <w:rPr>
          <w:rFonts w:ascii="Times New Roman" w:eastAsia="Times New Roman" w:hAnsi="Times New Roman" w:cs="Times New Roman"/>
        </w:rPr>
        <w:t xml:space="preserve"> neće</w:t>
      </w:r>
      <w:r w:rsidRPr="007F7FBA">
        <w:rPr>
          <w:rFonts w:ascii="Times New Roman" w:eastAsia="Times New Roman" w:hAnsi="Times New Roman" w:cs="Times New Roman"/>
          <w:spacing w:val="59"/>
        </w:rPr>
        <w:t xml:space="preserve"> </w:t>
      </w:r>
      <w:r w:rsidRPr="007F7FBA">
        <w:rPr>
          <w:rFonts w:ascii="Times New Roman" w:eastAsia="Times New Roman" w:hAnsi="Times New Roman" w:cs="Times New Roman"/>
          <w:spacing w:val="-1"/>
        </w:rPr>
        <w:t>prihvatiti</w:t>
      </w:r>
      <w:r w:rsidRPr="007F7FBA">
        <w:rPr>
          <w:rFonts w:ascii="Times New Roman" w:eastAsia="Times New Roman" w:hAnsi="Times New Roman" w:cs="Times New Roman"/>
          <w:spacing w:val="50"/>
        </w:rPr>
        <w:t xml:space="preserve"> </w:t>
      </w:r>
      <w:r w:rsidRPr="007F7FBA">
        <w:rPr>
          <w:rFonts w:ascii="Times New Roman" w:eastAsia="Times New Roman" w:hAnsi="Times New Roman" w:cs="Times New Roman"/>
        </w:rPr>
        <w:t>ponudu</w:t>
      </w:r>
      <w:r w:rsidRPr="007F7FBA">
        <w:rPr>
          <w:rFonts w:ascii="Times New Roman" w:eastAsia="Times New Roman" w:hAnsi="Times New Roman" w:cs="Times New Roman"/>
          <w:spacing w:val="50"/>
        </w:rPr>
        <w:t xml:space="preserve"> </w:t>
      </w:r>
      <w:r w:rsidRPr="007F7FBA">
        <w:rPr>
          <w:rFonts w:ascii="Times New Roman" w:eastAsia="Times New Roman" w:hAnsi="Times New Roman" w:cs="Times New Roman"/>
        </w:rPr>
        <w:t>koja</w:t>
      </w:r>
      <w:r w:rsidRPr="007F7FBA">
        <w:rPr>
          <w:rFonts w:ascii="Times New Roman" w:eastAsia="Times New Roman" w:hAnsi="Times New Roman" w:cs="Times New Roman"/>
          <w:spacing w:val="52"/>
        </w:rPr>
        <w:t xml:space="preserve"> </w:t>
      </w:r>
      <w:r w:rsidRPr="007F7FBA">
        <w:rPr>
          <w:rFonts w:ascii="Times New Roman" w:eastAsia="Times New Roman" w:hAnsi="Times New Roman" w:cs="Times New Roman"/>
        </w:rPr>
        <w:t>ne</w:t>
      </w:r>
      <w:r w:rsidRPr="007F7FBA">
        <w:rPr>
          <w:rFonts w:ascii="Times New Roman" w:eastAsia="Times New Roman" w:hAnsi="Times New Roman" w:cs="Times New Roman"/>
          <w:spacing w:val="49"/>
        </w:rPr>
        <w:t xml:space="preserve"> </w:t>
      </w:r>
      <w:r w:rsidRPr="007F7FBA">
        <w:rPr>
          <w:rFonts w:ascii="Times New Roman" w:eastAsia="Times New Roman" w:hAnsi="Times New Roman" w:cs="Times New Roman"/>
        </w:rPr>
        <w:t>ispunjava</w:t>
      </w:r>
      <w:r w:rsidRPr="007F7FBA">
        <w:rPr>
          <w:rFonts w:ascii="Times New Roman" w:eastAsia="Times New Roman" w:hAnsi="Times New Roman" w:cs="Times New Roman"/>
          <w:spacing w:val="50"/>
        </w:rPr>
        <w:t xml:space="preserve"> </w:t>
      </w:r>
      <w:r w:rsidRPr="007F7FBA">
        <w:rPr>
          <w:rFonts w:ascii="Times New Roman" w:eastAsia="Times New Roman" w:hAnsi="Times New Roman" w:cs="Times New Roman"/>
        </w:rPr>
        <w:t>uvjete</w:t>
      </w:r>
      <w:r w:rsidRPr="007F7FBA">
        <w:rPr>
          <w:rFonts w:ascii="Times New Roman" w:eastAsia="Times New Roman" w:hAnsi="Times New Roman" w:cs="Times New Roman"/>
          <w:spacing w:val="49"/>
        </w:rPr>
        <w:t xml:space="preserve"> </w:t>
      </w:r>
      <w:r w:rsidRPr="007F7FBA">
        <w:rPr>
          <w:rFonts w:ascii="Times New Roman" w:eastAsia="Times New Roman" w:hAnsi="Times New Roman" w:cs="Times New Roman"/>
        </w:rPr>
        <w:t>i</w:t>
      </w:r>
      <w:r w:rsidRPr="007F7FBA">
        <w:rPr>
          <w:rFonts w:ascii="Times New Roman" w:eastAsia="Times New Roman" w:hAnsi="Times New Roman" w:cs="Times New Roman"/>
          <w:spacing w:val="52"/>
        </w:rPr>
        <w:t xml:space="preserve"> </w:t>
      </w:r>
      <w:r w:rsidRPr="007F7FBA">
        <w:rPr>
          <w:rFonts w:ascii="Times New Roman" w:eastAsia="Times New Roman" w:hAnsi="Times New Roman" w:cs="Times New Roman"/>
          <w:spacing w:val="-1"/>
        </w:rPr>
        <w:t>zahtjeve</w:t>
      </w:r>
      <w:r w:rsidRPr="007F7FBA">
        <w:rPr>
          <w:rFonts w:ascii="Times New Roman" w:eastAsia="Times New Roman" w:hAnsi="Times New Roman" w:cs="Times New Roman"/>
          <w:spacing w:val="49"/>
        </w:rPr>
        <w:t xml:space="preserve"> </w:t>
      </w:r>
      <w:r w:rsidRPr="007F7FBA">
        <w:rPr>
          <w:rFonts w:ascii="Times New Roman" w:eastAsia="Times New Roman" w:hAnsi="Times New Roman" w:cs="Times New Roman"/>
        </w:rPr>
        <w:t>vezane</w:t>
      </w:r>
      <w:r w:rsidRPr="007F7FBA">
        <w:rPr>
          <w:rFonts w:ascii="Times New Roman" w:eastAsia="Times New Roman" w:hAnsi="Times New Roman" w:cs="Times New Roman"/>
          <w:spacing w:val="49"/>
        </w:rPr>
        <w:t xml:space="preserve"> </w:t>
      </w:r>
      <w:r w:rsidRPr="007F7FBA">
        <w:rPr>
          <w:rFonts w:ascii="Times New Roman" w:eastAsia="Times New Roman" w:hAnsi="Times New Roman" w:cs="Times New Roman"/>
        </w:rPr>
        <w:t>uz</w:t>
      </w:r>
      <w:r w:rsidRPr="007F7FBA">
        <w:rPr>
          <w:rFonts w:ascii="Times New Roman" w:eastAsia="Times New Roman" w:hAnsi="Times New Roman" w:cs="Times New Roman"/>
          <w:spacing w:val="51"/>
        </w:rPr>
        <w:t xml:space="preserve"> </w:t>
      </w:r>
      <w:r w:rsidRPr="007F7FBA">
        <w:rPr>
          <w:rFonts w:ascii="Times New Roman" w:eastAsia="Times New Roman" w:hAnsi="Times New Roman" w:cs="Times New Roman"/>
        </w:rPr>
        <w:t>predmet</w:t>
      </w:r>
      <w:r w:rsidRPr="007F7FBA">
        <w:rPr>
          <w:rFonts w:ascii="Times New Roman" w:eastAsia="Times New Roman" w:hAnsi="Times New Roman" w:cs="Times New Roman"/>
          <w:spacing w:val="50"/>
        </w:rPr>
        <w:t xml:space="preserve"> </w:t>
      </w:r>
      <w:r w:rsidRPr="007F7FBA">
        <w:rPr>
          <w:rFonts w:ascii="Times New Roman" w:eastAsia="Times New Roman" w:hAnsi="Times New Roman" w:cs="Times New Roman"/>
        </w:rPr>
        <w:t>nabave</w:t>
      </w:r>
      <w:r w:rsidRPr="007F7FBA">
        <w:rPr>
          <w:rFonts w:ascii="Times New Roman" w:eastAsia="Times New Roman" w:hAnsi="Times New Roman" w:cs="Times New Roman"/>
          <w:spacing w:val="49"/>
        </w:rPr>
        <w:t xml:space="preserve"> </w:t>
      </w:r>
      <w:r w:rsidRPr="007F7FBA">
        <w:rPr>
          <w:rFonts w:ascii="Times New Roman" w:eastAsia="Times New Roman" w:hAnsi="Times New Roman" w:cs="Times New Roman"/>
        </w:rPr>
        <w:t>iz</w:t>
      </w:r>
      <w:r w:rsidRPr="007F7FBA">
        <w:rPr>
          <w:rFonts w:ascii="Times New Roman" w:eastAsia="Times New Roman" w:hAnsi="Times New Roman" w:cs="Times New Roman"/>
          <w:spacing w:val="51"/>
        </w:rPr>
        <w:t xml:space="preserve"> </w:t>
      </w:r>
      <w:r w:rsidRPr="007F7FBA">
        <w:rPr>
          <w:rFonts w:ascii="Times New Roman" w:eastAsia="Times New Roman" w:hAnsi="Times New Roman" w:cs="Times New Roman"/>
        </w:rPr>
        <w:t>ove Obavijesti.</w:t>
      </w:r>
    </w:p>
    <w:p w14:paraId="1CB7EB9C" w14:textId="77777777" w:rsidR="002676BB" w:rsidRPr="007F7FBA" w:rsidRDefault="002676BB" w:rsidP="002676BB">
      <w:pPr>
        <w:widowControl w:val="0"/>
        <w:spacing w:after="0"/>
        <w:ind w:right="118"/>
        <w:jc w:val="both"/>
        <w:rPr>
          <w:rFonts w:ascii="Times New Roman" w:eastAsia="Times New Roman" w:hAnsi="Times New Roman" w:cs="Times New Roman"/>
        </w:rPr>
      </w:pPr>
    </w:p>
    <w:p w14:paraId="56D678FE" w14:textId="77777777" w:rsidR="002676BB" w:rsidRPr="007F7FBA" w:rsidRDefault="002676BB" w:rsidP="002676BB">
      <w:pPr>
        <w:widowControl w:val="0"/>
        <w:spacing w:after="0"/>
        <w:ind w:left="112" w:hanging="112"/>
        <w:jc w:val="both"/>
        <w:rPr>
          <w:rFonts w:ascii="Times New Roman" w:eastAsia="Times New Roman" w:hAnsi="Times New Roman" w:cs="Times New Roman"/>
        </w:rPr>
      </w:pPr>
      <w:r w:rsidRPr="007F7FBA">
        <w:rPr>
          <w:rFonts w:ascii="Times New Roman" w:eastAsia="Times New Roman" w:hAnsi="Times New Roman" w:cs="Times New Roman"/>
        </w:rPr>
        <w:t>Molimo da</w:t>
      </w:r>
      <w:r w:rsidRPr="007F7FBA">
        <w:rPr>
          <w:rFonts w:ascii="Times New Roman" w:eastAsia="Times New Roman" w:hAnsi="Times New Roman" w:cs="Times New Roman"/>
          <w:spacing w:val="-1"/>
        </w:rPr>
        <w:t xml:space="preserve"> Vašu</w:t>
      </w:r>
      <w:r w:rsidRPr="007F7FBA">
        <w:rPr>
          <w:rFonts w:ascii="Times New Roman" w:eastAsia="Times New Roman" w:hAnsi="Times New Roman" w:cs="Times New Roman"/>
        </w:rPr>
        <w:t xml:space="preserve"> ponudu </w:t>
      </w:r>
      <w:r w:rsidRPr="007F7FBA">
        <w:rPr>
          <w:rFonts w:ascii="Times New Roman" w:eastAsia="Times New Roman" w:hAnsi="Times New Roman" w:cs="Times New Roman"/>
          <w:spacing w:val="-1"/>
        </w:rPr>
        <w:t>dostavite:</w:t>
      </w:r>
    </w:p>
    <w:p w14:paraId="7CEC8063" w14:textId="39B9005B" w:rsidR="002676BB" w:rsidRPr="007F7FBA" w:rsidRDefault="002676BB" w:rsidP="002676BB">
      <w:pPr>
        <w:pStyle w:val="Odlomakpopisa"/>
        <w:widowControl w:val="0"/>
        <w:numPr>
          <w:ilvl w:val="0"/>
          <w:numId w:val="6"/>
        </w:numPr>
        <w:tabs>
          <w:tab w:val="left" w:pos="253"/>
        </w:tabs>
        <w:spacing w:after="0"/>
        <w:jc w:val="both"/>
        <w:rPr>
          <w:rFonts w:ascii="Times New Roman" w:eastAsia="Times New Roman" w:hAnsi="Times New Roman" w:cs="Times New Roman"/>
          <w:b/>
        </w:rPr>
      </w:pPr>
      <w:r w:rsidRPr="007F7FBA">
        <w:rPr>
          <w:rFonts w:ascii="Times New Roman" w:eastAsia="Times New Roman" w:hAnsi="Times New Roman" w:cs="Times New Roman"/>
        </w:rPr>
        <w:t>rok za</w:t>
      </w:r>
      <w:r w:rsidRPr="007F7FBA">
        <w:rPr>
          <w:rFonts w:ascii="Times New Roman" w:eastAsia="Times New Roman" w:hAnsi="Times New Roman" w:cs="Times New Roman"/>
          <w:spacing w:val="-1"/>
        </w:rPr>
        <w:t xml:space="preserve"> dostavu</w:t>
      </w:r>
      <w:r w:rsidRPr="007F7FBA">
        <w:rPr>
          <w:rFonts w:ascii="Times New Roman" w:eastAsia="Times New Roman" w:hAnsi="Times New Roman" w:cs="Times New Roman"/>
        </w:rPr>
        <w:t xml:space="preserve"> </w:t>
      </w:r>
      <w:r w:rsidRPr="007F7FBA">
        <w:rPr>
          <w:rFonts w:ascii="Times New Roman" w:eastAsia="Times New Roman" w:hAnsi="Times New Roman" w:cs="Times New Roman"/>
          <w:spacing w:val="-1"/>
        </w:rPr>
        <w:t>ponude:</w:t>
      </w:r>
      <w:r w:rsidRPr="007F7FBA">
        <w:rPr>
          <w:rFonts w:ascii="Times New Roman" w:eastAsia="Times New Roman" w:hAnsi="Times New Roman" w:cs="Times New Roman"/>
          <w:spacing w:val="2"/>
        </w:rPr>
        <w:t xml:space="preserve"> </w:t>
      </w:r>
      <w:r w:rsidR="009D1AD2" w:rsidRPr="007F7FBA">
        <w:rPr>
          <w:rFonts w:ascii="Times New Roman" w:eastAsia="Times New Roman" w:hAnsi="Times New Roman" w:cs="Times New Roman"/>
          <w:b/>
          <w:spacing w:val="2"/>
        </w:rPr>
        <w:t xml:space="preserve">do </w:t>
      </w:r>
      <w:r w:rsidR="002513CB">
        <w:rPr>
          <w:rFonts w:ascii="Times New Roman" w:eastAsia="Times New Roman" w:hAnsi="Times New Roman" w:cs="Times New Roman"/>
          <w:b/>
          <w:spacing w:val="2"/>
        </w:rPr>
        <w:t>4</w:t>
      </w:r>
      <w:r w:rsidR="007F7FBA">
        <w:rPr>
          <w:rFonts w:ascii="Times New Roman" w:eastAsia="Times New Roman" w:hAnsi="Times New Roman" w:cs="Times New Roman"/>
          <w:b/>
          <w:spacing w:val="2"/>
        </w:rPr>
        <w:t>.</w:t>
      </w:r>
      <w:r w:rsidR="00B144B7" w:rsidRPr="007F7FBA">
        <w:rPr>
          <w:rFonts w:ascii="Times New Roman" w:eastAsia="Times New Roman" w:hAnsi="Times New Roman" w:cs="Times New Roman"/>
          <w:b/>
          <w:spacing w:val="2"/>
        </w:rPr>
        <w:t xml:space="preserve"> </w:t>
      </w:r>
      <w:r w:rsidR="002513CB">
        <w:rPr>
          <w:rFonts w:ascii="Times New Roman" w:eastAsia="Times New Roman" w:hAnsi="Times New Roman" w:cs="Times New Roman"/>
          <w:b/>
          <w:spacing w:val="2"/>
        </w:rPr>
        <w:t xml:space="preserve">ožujka </w:t>
      </w:r>
      <w:r w:rsidR="00B144B7" w:rsidRPr="007F7FBA">
        <w:rPr>
          <w:rFonts w:ascii="Times New Roman" w:eastAsia="Times New Roman" w:hAnsi="Times New Roman" w:cs="Times New Roman"/>
          <w:b/>
          <w:spacing w:val="2"/>
        </w:rPr>
        <w:t>202</w:t>
      </w:r>
      <w:r w:rsidR="002513CB">
        <w:rPr>
          <w:rFonts w:ascii="Times New Roman" w:eastAsia="Times New Roman" w:hAnsi="Times New Roman" w:cs="Times New Roman"/>
          <w:b/>
          <w:spacing w:val="2"/>
        </w:rPr>
        <w:t>6</w:t>
      </w:r>
      <w:r w:rsidR="009D1AD2" w:rsidRPr="007F7FBA">
        <w:rPr>
          <w:rFonts w:ascii="Times New Roman" w:eastAsia="Times New Roman" w:hAnsi="Times New Roman" w:cs="Times New Roman"/>
          <w:b/>
          <w:spacing w:val="2"/>
        </w:rPr>
        <w:t>. godine</w:t>
      </w:r>
      <w:r w:rsidRPr="007F7FBA">
        <w:rPr>
          <w:rFonts w:ascii="Times New Roman" w:eastAsia="Times New Roman" w:hAnsi="Times New Roman" w:cs="Times New Roman"/>
          <w:b/>
          <w:spacing w:val="2"/>
        </w:rPr>
        <w:t xml:space="preserve"> u </w:t>
      </w:r>
      <w:r w:rsidR="007C3996" w:rsidRPr="007F7FBA">
        <w:rPr>
          <w:rFonts w:ascii="Times New Roman" w:eastAsia="Times New Roman" w:hAnsi="Times New Roman" w:cs="Times New Roman"/>
          <w:b/>
          <w:spacing w:val="2"/>
        </w:rPr>
        <w:t>24</w:t>
      </w:r>
      <w:r w:rsidRPr="007F7FBA">
        <w:rPr>
          <w:rFonts w:ascii="Times New Roman" w:eastAsia="Times New Roman" w:hAnsi="Times New Roman" w:cs="Times New Roman"/>
          <w:b/>
          <w:spacing w:val="2"/>
        </w:rPr>
        <w:t>:00 h.</w:t>
      </w:r>
    </w:p>
    <w:p w14:paraId="1806472F" w14:textId="457C6AA7" w:rsidR="002676BB" w:rsidRPr="007F7FBA" w:rsidRDefault="002676BB" w:rsidP="002676BB">
      <w:pPr>
        <w:pStyle w:val="Odlomakpopisa"/>
        <w:widowControl w:val="0"/>
        <w:numPr>
          <w:ilvl w:val="0"/>
          <w:numId w:val="6"/>
        </w:numPr>
        <w:tabs>
          <w:tab w:val="left" w:pos="253"/>
        </w:tabs>
        <w:spacing w:after="0"/>
        <w:jc w:val="both"/>
        <w:rPr>
          <w:rFonts w:ascii="Times New Roman" w:eastAsia="Times New Roman" w:hAnsi="Times New Roman" w:cs="Times New Roman"/>
        </w:rPr>
      </w:pPr>
      <w:r w:rsidRPr="007F7FBA">
        <w:rPr>
          <w:rFonts w:ascii="Times New Roman" w:eastAsia="Times New Roman" w:hAnsi="Times New Roman" w:cs="Times New Roman"/>
          <w:spacing w:val="-1"/>
        </w:rPr>
        <w:t>način</w:t>
      </w:r>
      <w:r w:rsidRPr="007F7FBA">
        <w:rPr>
          <w:rFonts w:ascii="Times New Roman" w:eastAsia="Times New Roman" w:hAnsi="Times New Roman" w:cs="Times New Roman"/>
        </w:rPr>
        <w:t xml:space="preserve"> dostave</w:t>
      </w:r>
      <w:r w:rsidRPr="007F7FBA">
        <w:rPr>
          <w:rFonts w:ascii="Times New Roman" w:eastAsia="Times New Roman" w:hAnsi="Times New Roman" w:cs="Times New Roman"/>
          <w:spacing w:val="-2"/>
        </w:rPr>
        <w:t xml:space="preserve"> </w:t>
      </w:r>
      <w:r w:rsidRPr="007F7FBA">
        <w:rPr>
          <w:rFonts w:ascii="Times New Roman" w:eastAsia="Times New Roman" w:hAnsi="Times New Roman" w:cs="Times New Roman"/>
        </w:rPr>
        <w:t>ponude: osobno</w:t>
      </w:r>
      <w:r w:rsidR="001523FD" w:rsidRPr="007F7FBA">
        <w:rPr>
          <w:rFonts w:ascii="Times New Roman" w:eastAsia="Times New Roman" w:hAnsi="Times New Roman" w:cs="Times New Roman"/>
          <w:spacing w:val="-1"/>
        </w:rPr>
        <w:t>,</w:t>
      </w:r>
      <w:r w:rsidRPr="007F7FBA">
        <w:rPr>
          <w:rFonts w:ascii="Times New Roman" w:eastAsia="Times New Roman" w:hAnsi="Times New Roman" w:cs="Times New Roman"/>
        </w:rPr>
        <w:t xml:space="preserve"> poštom</w:t>
      </w:r>
      <w:r w:rsidR="001523FD" w:rsidRPr="007F7FBA">
        <w:rPr>
          <w:rFonts w:ascii="Times New Roman" w:eastAsia="Times New Roman" w:hAnsi="Times New Roman" w:cs="Times New Roman"/>
        </w:rPr>
        <w:t xml:space="preserve"> ili e-mailom </w:t>
      </w:r>
    </w:p>
    <w:p w14:paraId="43E59B3C" w14:textId="599AABBB" w:rsidR="002676BB" w:rsidRPr="007F7FBA" w:rsidRDefault="002676BB" w:rsidP="002676BB">
      <w:pPr>
        <w:pStyle w:val="Odlomakpopisa"/>
        <w:widowControl w:val="0"/>
        <w:numPr>
          <w:ilvl w:val="0"/>
          <w:numId w:val="6"/>
        </w:numPr>
        <w:tabs>
          <w:tab w:val="left" w:pos="253"/>
        </w:tabs>
        <w:spacing w:after="0"/>
        <w:jc w:val="both"/>
        <w:rPr>
          <w:rFonts w:ascii="Times New Roman" w:hAnsi="Times New Roman" w:cs="Times New Roman"/>
          <w:b/>
        </w:rPr>
      </w:pPr>
      <w:r w:rsidRPr="007F7FBA">
        <w:rPr>
          <w:rFonts w:ascii="Times New Roman" w:eastAsia="Times New Roman" w:hAnsi="Times New Roman" w:cs="Times New Roman"/>
          <w:spacing w:val="-1"/>
        </w:rPr>
        <w:t>mjesto</w:t>
      </w:r>
      <w:r w:rsidRPr="007F7FBA">
        <w:rPr>
          <w:rFonts w:ascii="Times New Roman" w:eastAsia="Times New Roman" w:hAnsi="Times New Roman" w:cs="Times New Roman"/>
        </w:rPr>
        <w:t xml:space="preserve"> dostave</w:t>
      </w:r>
      <w:r w:rsidRPr="007F7FBA">
        <w:rPr>
          <w:rFonts w:ascii="Times New Roman" w:eastAsia="Times New Roman" w:hAnsi="Times New Roman" w:cs="Times New Roman"/>
          <w:spacing w:val="-2"/>
        </w:rPr>
        <w:t xml:space="preserve"> </w:t>
      </w:r>
      <w:r w:rsidRPr="007F7FBA">
        <w:rPr>
          <w:rFonts w:ascii="Times New Roman" w:eastAsia="Times New Roman" w:hAnsi="Times New Roman" w:cs="Times New Roman"/>
          <w:spacing w:val="-1"/>
        </w:rPr>
        <w:t xml:space="preserve">ponude:  Osnovna škola </w:t>
      </w:r>
      <w:r w:rsidR="00322B46">
        <w:rPr>
          <w:rFonts w:ascii="Times New Roman" w:eastAsia="Times New Roman" w:hAnsi="Times New Roman" w:cs="Times New Roman"/>
          <w:spacing w:val="-1"/>
        </w:rPr>
        <w:t>„Mladost“</w:t>
      </w:r>
      <w:r w:rsidRPr="007F7FBA">
        <w:rPr>
          <w:rFonts w:ascii="Times New Roman" w:eastAsia="Times New Roman" w:hAnsi="Times New Roman" w:cs="Times New Roman"/>
          <w:spacing w:val="-1"/>
        </w:rPr>
        <w:t xml:space="preserve"> </w:t>
      </w:r>
      <w:r w:rsidR="00322B46">
        <w:rPr>
          <w:rFonts w:ascii="Times New Roman" w:eastAsia="Times New Roman" w:hAnsi="Times New Roman" w:cs="Times New Roman"/>
          <w:spacing w:val="-1"/>
        </w:rPr>
        <w:t>Jakšić</w:t>
      </w:r>
    </w:p>
    <w:p w14:paraId="5A81195F" w14:textId="1D7682D4" w:rsidR="002676BB" w:rsidRPr="007F7FBA" w:rsidRDefault="002676BB" w:rsidP="002676BB">
      <w:pPr>
        <w:pStyle w:val="Odlomakpopisa"/>
        <w:widowControl w:val="0"/>
        <w:tabs>
          <w:tab w:val="left" w:pos="253"/>
        </w:tabs>
        <w:spacing w:after="0"/>
        <w:ind w:left="252"/>
        <w:jc w:val="both"/>
        <w:rPr>
          <w:rFonts w:ascii="Times New Roman" w:eastAsia="Calibri" w:hAnsi="Times New Roman" w:cs="Times New Roman"/>
          <w:color w:val="000000" w:themeColor="text1"/>
        </w:rPr>
      </w:pPr>
      <w:r w:rsidRPr="007F7FBA">
        <w:rPr>
          <w:rFonts w:ascii="Times New Roman" w:eastAsia="Times New Roman" w:hAnsi="Times New Roman" w:cs="Times New Roman"/>
          <w:spacing w:val="-1"/>
        </w:rPr>
        <w:tab/>
      </w:r>
      <w:r w:rsidRPr="007F7FBA">
        <w:rPr>
          <w:rFonts w:ascii="Times New Roman" w:eastAsia="Times New Roman" w:hAnsi="Times New Roman" w:cs="Times New Roman"/>
          <w:spacing w:val="-1"/>
        </w:rPr>
        <w:tab/>
      </w:r>
      <w:r w:rsidRPr="007F7FBA">
        <w:rPr>
          <w:rFonts w:ascii="Times New Roman" w:eastAsia="Times New Roman" w:hAnsi="Times New Roman" w:cs="Times New Roman"/>
          <w:spacing w:val="-1"/>
        </w:rPr>
        <w:tab/>
      </w:r>
      <w:r w:rsidRPr="007F7FBA">
        <w:rPr>
          <w:rFonts w:ascii="Times New Roman" w:eastAsia="Times New Roman" w:hAnsi="Times New Roman" w:cs="Times New Roman"/>
          <w:spacing w:val="-1"/>
        </w:rPr>
        <w:tab/>
      </w:r>
      <w:r w:rsidR="002F0FD1" w:rsidRPr="007F7FBA">
        <w:rPr>
          <w:rFonts w:ascii="Times New Roman" w:eastAsia="Times New Roman" w:hAnsi="Times New Roman" w:cs="Times New Roman"/>
          <w:spacing w:val="-1"/>
        </w:rPr>
        <w:t xml:space="preserve">      </w:t>
      </w:r>
      <w:r w:rsidR="00322B46">
        <w:rPr>
          <w:rFonts w:ascii="Times New Roman" w:eastAsia="Calibri" w:hAnsi="Times New Roman" w:cs="Times New Roman"/>
          <w:color w:val="000000" w:themeColor="text1"/>
        </w:rPr>
        <w:t>Kolodvorska 2</w:t>
      </w:r>
      <w:r w:rsidRPr="007F7FBA">
        <w:rPr>
          <w:rFonts w:ascii="Times New Roman" w:eastAsia="Calibri" w:hAnsi="Times New Roman" w:cs="Times New Roman"/>
          <w:color w:val="000000" w:themeColor="text1"/>
        </w:rPr>
        <w:t xml:space="preserve">, </w:t>
      </w:r>
      <w:r w:rsidR="00322B46">
        <w:rPr>
          <w:rFonts w:ascii="Times New Roman" w:eastAsia="Calibri" w:hAnsi="Times New Roman" w:cs="Times New Roman"/>
          <w:color w:val="000000" w:themeColor="text1"/>
        </w:rPr>
        <w:t>Jakšić</w:t>
      </w:r>
    </w:p>
    <w:p w14:paraId="25B743C7" w14:textId="3518AC2F" w:rsidR="002676BB" w:rsidRPr="007F7FBA" w:rsidRDefault="002676BB" w:rsidP="002676BB">
      <w:pPr>
        <w:pStyle w:val="Odlomakpopisa"/>
        <w:pBdr>
          <w:bottom w:val="single" w:sz="6" w:space="0" w:color="4472C4" w:themeColor="accent1"/>
        </w:pBdr>
        <w:spacing w:after="0"/>
        <w:ind w:left="140"/>
        <w:outlineLvl w:val="4"/>
        <w:rPr>
          <w:rFonts w:ascii="Times New Roman" w:eastAsia="Calibri" w:hAnsi="Times New Roman" w:cs="Times New Roman"/>
          <w:color w:val="000000" w:themeColor="text1"/>
        </w:rPr>
      </w:pPr>
      <w:r w:rsidRPr="007F7FBA">
        <w:rPr>
          <w:rFonts w:ascii="Times New Roman" w:eastAsia="Calibri" w:hAnsi="Times New Roman" w:cs="Times New Roman"/>
          <w:color w:val="000000" w:themeColor="text1"/>
        </w:rPr>
        <w:tab/>
      </w:r>
      <w:r w:rsidRPr="007F7FBA">
        <w:rPr>
          <w:rFonts w:ascii="Times New Roman" w:eastAsia="Calibri" w:hAnsi="Times New Roman" w:cs="Times New Roman"/>
          <w:color w:val="000000" w:themeColor="text1"/>
        </w:rPr>
        <w:tab/>
      </w:r>
      <w:r w:rsidRPr="007F7FBA">
        <w:rPr>
          <w:rFonts w:ascii="Times New Roman" w:eastAsia="Calibri" w:hAnsi="Times New Roman" w:cs="Times New Roman"/>
          <w:color w:val="000000" w:themeColor="text1"/>
        </w:rPr>
        <w:tab/>
      </w:r>
      <w:r w:rsidR="002F0FD1" w:rsidRPr="007F7FBA">
        <w:rPr>
          <w:rFonts w:ascii="Times New Roman" w:eastAsia="Calibri" w:hAnsi="Times New Roman" w:cs="Times New Roman"/>
          <w:color w:val="000000" w:themeColor="text1"/>
        </w:rPr>
        <w:t xml:space="preserve">      </w:t>
      </w:r>
      <w:r w:rsidRPr="007F7FBA">
        <w:rPr>
          <w:rFonts w:ascii="Times New Roman" w:eastAsia="Calibri" w:hAnsi="Times New Roman" w:cs="Times New Roman"/>
          <w:color w:val="000000" w:themeColor="text1"/>
        </w:rPr>
        <w:t>343</w:t>
      </w:r>
      <w:r w:rsidR="00322B46">
        <w:rPr>
          <w:rFonts w:ascii="Times New Roman" w:eastAsia="Calibri" w:hAnsi="Times New Roman" w:cs="Times New Roman"/>
          <w:color w:val="000000" w:themeColor="text1"/>
        </w:rPr>
        <w:t>08</w:t>
      </w:r>
      <w:r w:rsidRPr="007F7FBA">
        <w:rPr>
          <w:rFonts w:ascii="Times New Roman" w:eastAsia="Calibri" w:hAnsi="Times New Roman" w:cs="Times New Roman"/>
          <w:color w:val="000000" w:themeColor="text1"/>
        </w:rPr>
        <w:t xml:space="preserve"> </w:t>
      </w:r>
      <w:r w:rsidR="00322B46">
        <w:rPr>
          <w:rFonts w:ascii="Times New Roman" w:eastAsia="Calibri" w:hAnsi="Times New Roman" w:cs="Times New Roman"/>
          <w:color w:val="000000" w:themeColor="text1"/>
        </w:rPr>
        <w:t>Jakšić</w:t>
      </w:r>
    </w:p>
    <w:p w14:paraId="7906080C" w14:textId="52F2A2F6" w:rsidR="00B144B7" w:rsidRPr="007F7FBA" w:rsidRDefault="00B144B7" w:rsidP="002676BB">
      <w:pPr>
        <w:pStyle w:val="Odlomakpopisa"/>
        <w:pBdr>
          <w:bottom w:val="single" w:sz="6" w:space="0" w:color="4472C4" w:themeColor="accent1"/>
        </w:pBdr>
        <w:spacing w:after="0"/>
        <w:ind w:left="140"/>
        <w:outlineLvl w:val="4"/>
        <w:rPr>
          <w:rFonts w:ascii="Times New Roman" w:eastAsia="Calibri" w:hAnsi="Times New Roman" w:cs="Times New Roman"/>
          <w:color w:val="000000" w:themeColor="text1"/>
        </w:rPr>
      </w:pPr>
      <w:r w:rsidRPr="007F7FBA">
        <w:rPr>
          <w:rFonts w:ascii="Times New Roman" w:eastAsiaTheme="minorEastAsia" w:hAnsi="Times New Roman" w:cs="Times New Roman"/>
          <w:lang w:eastAsia="hr-HR"/>
        </w:rPr>
        <w:tab/>
      </w:r>
      <w:r w:rsidRPr="007F7FBA">
        <w:rPr>
          <w:rFonts w:ascii="Times New Roman" w:eastAsiaTheme="minorEastAsia" w:hAnsi="Times New Roman" w:cs="Times New Roman"/>
          <w:lang w:eastAsia="hr-HR"/>
        </w:rPr>
        <w:tab/>
      </w:r>
      <w:r w:rsidRPr="007F7FBA">
        <w:rPr>
          <w:rFonts w:ascii="Times New Roman" w:eastAsiaTheme="minorEastAsia" w:hAnsi="Times New Roman" w:cs="Times New Roman"/>
          <w:lang w:eastAsia="hr-HR"/>
        </w:rPr>
        <w:tab/>
        <w:t xml:space="preserve">      E-mail: </w:t>
      </w:r>
      <w:hyperlink r:id="rId10" w:history="1">
        <w:r w:rsidR="00322B46" w:rsidRPr="002F7079">
          <w:rPr>
            <w:rStyle w:val="Hiperveza"/>
          </w:rPr>
          <w:t>mladost-jaksic@os-mladost-jaksic.skole.hr</w:t>
        </w:r>
      </w:hyperlink>
      <w:r w:rsidR="00322B46">
        <w:t xml:space="preserve"> </w:t>
      </w:r>
    </w:p>
    <w:p w14:paraId="605334FA" w14:textId="681AD2D4" w:rsidR="007C3996" w:rsidRPr="007F7FBA" w:rsidRDefault="007C3996" w:rsidP="007C3996">
      <w:pPr>
        <w:spacing w:after="0"/>
        <w:jc w:val="both"/>
        <w:rPr>
          <w:rFonts w:ascii="Times New Roman" w:hAnsi="Times New Roman" w:cs="Times New Roman"/>
        </w:rPr>
      </w:pPr>
      <w:r w:rsidRPr="007F7FBA">
        <w:rPr>
          <w:rFonts w:ascii="Times New Roman" w:eastAsiaTheme="minorEastAsia" w:hAnsi="Times New Roman" w:cs="Times New Roman"/>
          <w:lang w:eastAsia="hr-HR"/>
        </w:rPr>
        <w:tab/>
      </w:r>
      <w:r w:rsidRPr="007F7FBA">
        <w:rPr>
          <w:rFonts w:ascii="Times New Roman" w:hAnsi="Times New Roman" w:cs="Times New Roman"/>
        </w:rPr>
        <w:t xml:space="preserve"> </w:t>
      </w:r>
      <w:r w:rsidRPr="007F7FBA">
        <w:rPr>
          <w:rStyle w:val="Hiperveza"/>
          <w:rFonts w:ascii="Times New Roman" w:hAnsi="Times New Roman" w:cs="Times New Roman"/>
        </w:rPr>
        <w:t xml:space="preserve"> </w:t>
      </w:r>
      <w:r w:rsidRPr="007F7FBA">
        <w:rPr>
          <w:rFonts w:ascii="Times New Roman" w:hAnsi="Times New Roman" w:cs="Times New Roman"/>
        </w:rPr>
        <w:t xml:space="preserve">   </w:t>
      </w:r>
    </w:p>
    <w:p w14:paraId="02B00336" w14:textId="6130519C" w:rsidR="002676BB" w:rsidRPr="007F7FBA" w:rsidRDefault="00C11B18" w:rsidP="002676BB">
      <w:pPr>
        <w:spacing w:after="0"/>
        <w:jc w:val="both"/>
        <w:rPr>
          <w:rFonts w:ascii="Times New Roman" w:hAnsi="Times New Roman" w:cs="Times New Roman"/>
          <w:b/>
        </w:rPr>
      </w:pPr>
      <w:r w:rsidRPr="007F7FBA">
        <w:rPr>
          <w:rFonts w:ascii="Times New Roman" w:hAnsi="Times New Roman" w:cs="Times New Roman"/>
          <w:b/>
        </w:rPr>
        <w:t>Ako se ponuda dostavlja osobno ili poštom n</w:t>
      </w:r>
      <w:r w:rsidR="002676BB" w:rsidRPr="007F7FBA">
        <w:rPr>
          <w:rFonts w:ascii="Times New Roman" w:hAnsi="Times New Roman" w:cs="Times New Roman"/>
          <w:b/>
        </w:rPr>
        <w:t xml:space="preserve">a omotnici ponude mora biti naznačeno: </w:t>
      </w:r>
    </w:p>
    <w:p w14:paraId="3577E0E5" w14:textId="77777777" w:rsidR="002676BB" w:rsidRPr="007F7FBA" w:rsidRDefault="002676BB" w:rsidP="002676BB">
      <w:pPr>
        <w:spacing w:after="0"/>
        <w:ind w:firstLine="112"/>
        <w:jc w:val="both"/>
        <w:rPr>
          <w:rFonts w:ascii="Times New Roman" w:hAnsi="Times New Roman" w:cs="Times New Roman"/>
          <w:b/>
        </w:rPr>
      </w:pPr>
    </w:p>
    <w:p w14:paraId="52FB8676" w14:textId="32E297E2" w:rsidR="002676BB" w:rsidRPr="007F7FBA" w:rsidRDefault="002676BB" w:rsidP="002676BB">
      <w:pPr>
        <w:numPr>
          <w:ilvl w:val="1"/>
          <w:numId w:val="3"/>
        </w:numPr>
        <w:spacing w:after="0"/>
        <w:ind w:left="284" w:firstLine="0"/>
        <w:jc w:val="both"/>
        <w:rPr>
          <w:rFonts w:ascii="Times New Roman" w:hAnsi="Times New Roman" w:cs="Times New Roman"/>
        </w:rPr>
      </w:pPr>
      <w:r w:rsidRPr="007F7FBA">
        <w:rPr>
          <w:rFonts w:ascii="Times New Roman" w:hAnsi="Times New Roman" w:cs="Times New Roman"/>
        </w:rPr>
        <w:t>naziv i adresa Naručitelja</w:t>
      </w:r>
    </w:p>
    <w:p w14:paraId="16624279" w14:textId="39E97E43" w:rsidR="002676BB" w:rsidRPr="007F7FBA" w:rsidRDefault="002676BB" w:rsidP="002676BB">
      <w:pPr>
        <w:numPr>
          <w:ilvl w:val="1"/>
          <w:numId w:val="3"/>
        </w:numPr>
        <w:spacing w:after="0"/>
        <w:ind w:left="284" w:firstLine="0"/>
        <w:jc w:val="both"/>
        <w:rPr>
          <w:rFonts w:ascii="Times New Roman" w:hAnsi="Times New Roman" w:cs="Times New Roman"/>
        </w:rPr>
      </w:pPr>
      <w:r w:rsidRPr="007F7FBA">
        <w:rPr>
          <w:rFonts w:ascii="Times New Roman" w:hAnsi="Times New Roman" w:cs="Times New Roman"/>
        </w:rPr>
        <w:t>naziv i adresa Ponuditelja</w:t>
      </w:r>
    </w:p>
    <w:p w14:paraId="529CDB1F" w14:textId="3299AF46" w:rsidR="002676BB" w:rsidRPr="007F7FBA" w:rsidRDefault="002676BB" w:rsidP="002676BB">
      <w:pPr>
        <w:widowControl w:val="0"/>
        <w:numPr>
          <w:ilvl w:val="1"/>
          <w:numId w:val="3"/>
        </w:numPr>
        <w:spacing w:after="0"/>
        <w:ind w:left="284" w:firstLine="0"/>
        <w:jc w:val="both"/>
        <w:rPr>
          <w:rFonts w:ascii="Times New Roman" w:eastAsia="Times New Roman" w:hAnsi="Times New Roman" w:cs="Times New Roman"/>
        </w:rPr>
      </w:pPr>
      <w:r w:rsidRPr="007F7FBA">
        <w:rPr>
          <w:rFonts w:ascii="Times New Roman" w:hAnsi="Times New Roman" w:cs="Times New Roman"/>
        </w:rPr>
        <w:t>naziv predmeta nabave</w:t>
      </w:r>
    </w:p>
    <w:p w14:paraId="668F12D2" w14:textId="1A56DE04" w:rsidR="002676BB" w:rsidRPr="007F7FBA" w:rsidRDefault="002676BB" w:rsidP="002676BB">
      <w:pPr>
        <w:widowControl w:val="0"/>
        <w:numPr>
          <w:ilvl w:val="1"/>
          <w:numId w:val="3"/>
        </w:numPr>
        <w:spacing w:after="0"/>
        <w:ind w:left="284" w:firstLine="0"/>
        <w:jc w:val="both"/>
        <w:rPr>
          <w:rFonts w:ascii="Times New Roman" w:eastAsia="Times New Roman" w:hAnsi="Times New Roman" w:cs="Times New Roman"/>
        </w:rPr>
      </w:pPr>
      <w:r w:rsidRPr="007F7FBA">
        <w:rPr>
          <w:rFonts w:ascii="Times New Roman" w:hAnsi="Times New Roman" w:cs="Times New Roman"/>
        </w:rPr>
        <w:t>naznaka „ne otvaraj“</w:t>
      </w:r>
    </w:p>
    <w:p w14:paraId="11900956" w14:textId="77777777" w:rsidR="00E605A8" w:rsidRPr="007F7FBA" w:rsidRDefault="00E605A8" w:rsidP="00E605A8">
      <w:pPr>
        <w:widowControl w:val="0"/>
        <w:spacing w:after="0"/>
        <w:ind w:left="284"/>
        <w:jc w:val="both"/>
        <w:rPr>
          <w:rFonts w:ascii="Times New Roman" w:eastAsia="Times New Roman" w:hAnsi="Times New Roman" w:cs="Times New Roman"/>
        </w:rPr>
      </w:pPr>
    </w:p>
    <w:p w14:paraId="260B5862" w14:textId="77777777" w:rsidR="00C11B18" w:rsidRPr="007F7FBA" w:rsidRDefault="00C11B18" w:rsidP="00C11B18">
      <w:pPr>
        <w:widowControl w:val="0"/>
        <w:spacing w:after="0"/>
        <w:jc w:val="both"/>
        <w:rPr>
          <w:rFonts w:ascii="Times New Roman" w:hAnsi="Times New Roman" w:cs="Times New Roman"/>
        </w:rPr>
      </w:pPr>
      <w:r w:rsidRPr="007F7FBA">
        <w:rPr>
          <w:rFonts w:ascii="Times New Roman" w:hAnsi="Times New Roman" w:cs="Times New Roman"/>
          <w:b/>
        </w:rPr>
        <w:t>Ako se ponuda dostavlja e-mailom u predmet poruke treba naznačiti:</w:t>
      </w:r>
      <w:r w:rsidRPr="007F7FBA">
        <w:rPr>
          <w:rFonts w:ascii="Times New Roman" w:hAnsi="Times New Roman" w:cs="Times New Roman"/>
        </w:rPr>
        <w:t xml:space="preserve"> </w:t>
      </w:r>
    </w:p>
    <w:p w14:paraId="04161EE9" w14:textId="56CB24F0" w:rsidR="00C11B18" w:rsidRDefault="00C11B18" w:rsidP="00C11B18">
      <w:pPr>
        <w:widowControl w:val="0"/>
        <w:spacing w:after="0"/>
        <w:jc w:val="both"/>
        <w:rPr>
          <w:rFonts w:ascii="Times New Roman" w:hAnsi="Times New Roman" w:cs="Times New Roman"/>
        </w:rPr>
      </w:pPr>
      <w:r w:rsidRPr="007F7FBA">
        <w:rPr>
          <w:rFonts w:ascii="Times New Roman" w:hAnsi="Times New Roman" w:cs="Times New Roman"/>
        </w:rPr>
        <w:t>JN 0</w:t>
      </w:r>
      <w:r w:rsidR="002513CB">
        <w:rPr>
          <w:rFonts w:ascii="Times New Roman" w:hAnsi="Times New Roman" w:cs="Times New Roman"/>
        </w:rPr>
        <w:t>4</w:t>
      </w:r>
      <w:r w:rsidRPr="007F7FBA">
        <w:rPr>
          <w:rFonts w:ascii="Times New Roman" w:hAnsi="Times New Roman" w:cs="Times New Roman"/>
        </w:rPr>
        <w:t>/202</w:t>
      </w:r>
      <w:r w:rsidR="002513CB">
        <w:rPr>
          <w:rFonts w:ascii="Times New Roman" w:hAnsi="Times New Roman" w:cs="Times New Roman"/>
        </w:rPr>
        <w:t>6</w:t>
      </w:r>
      <w:r w:rsidRPr="007F7FBA">
        <w:rPr>
          <w:rFonts w:ascii="Times New Roman" w:hAnsi="Times New Roman" w:cs="Times New Roman"/>
        </w:rPr>
        <w:t xml:space="preserve"> </w:t>
      </w:r>
      <w:r w:rsidR="00F61117">
        <w:rPr>
          <w:rFonts w:ascii="Times New Roman" w:hAnsi="Times New Roman" w:cs="Times New Roman"/>
        </w:rPr>
        <w:t>Nabava m</w:t>
      </w:r>
      <w:r w:rsidR="003370CC">
        <w:rPr>
          <w:rFonts w:ascii="Times New Roman" w:hAnsi="Times New Roman" w:cs="Times New Roman"/>
        </w:rPr>
        <w:t>es</w:t>
      </w:r>
      <w:r w:rsidR="00F61117">
        <w:rPr>
          <w:rFonts w:ascii="Times New Roman" w:hAnsi="Times New Roman" w:cs="Times New Roman"/>
        </w:rPr>
        <w:t>a</w:t>
      </w:r>
      <w:r w:rsidR="003370CC">
        <w:rPr>
          <w:rFonts w:ascii="Times New Roman" w:hAnsi="Times New Roman" w:cs="Times New Roman"/>
        </w:rPr>
        <w:t xml:space="preserve"> i mesni</w:t>
      </w:r>
      <w:r w:rsidR="00F61117">
        <w:rPr>
          <w:rFonts w:ascii="Times New Roman" w:hAnsi="Times New Roman" w:cs="Times New Roman"/>
        </w:rPr>
        <w:t>h</w:t>
      </w:r>
      <w:r w:rsidR="003370CC">
        <w:rPr>
          <w:rFonts w:ascii="Times New Roman" w:hAnsi="Times New Roman" w:cs="Times New Roman"/>
        </w:rPr>
        <w:t xml:space="preserve"> proizvod</w:t>
      </w:r>
      <w:r w:rsidR="00F61117">
        <w:rPr>
          <w:rFonts w:ascii="Times New Roman" w:hAnsi="Times New Roman" w:cs="Times New Roman"/>
        </w:rPr>
        <w:t>a</w:t>
      </w:r>
      <w:r w:rsidR="006F0970" w:rsidRPr="007F7FBA">
        <w:rPr>
          <w:rFonts w:ascii="Times New Roman" w:hAnsi="Times New Roman" w:cs="Times New Roman"/>
        </w:rPr>
        <w:t xml:space="preserve"> </w:t>
      </w:r>
    </w:p>
    <w:p w14:paraId="4EFE93FC" w14:textId="77777777" w:rsidR="003370CC" w:rsidRPr="007F7FBA" w:rsidRDefault="003370CC" w:rsidP="00C11B18">
      <w:pPr>
        <w:widowControl w:val="0"/>
        <w:spacing w:after="0"/>
        <w:jc w:val="both"/>
        <w:rPr>
          <w:rFonts w:ascii="Times New Roman" w:hAnsi="Times New Roman" w:cs="Times New Roman"/>
        </w:rPr>
      </w:pPr>
    </w:p>
    <w:p w14:paraId="7DC870CE" w14:textId="77777777" w:rsidR="00C11B18" w:rsidRPr="007F7FBA" w:rsidRDefault="00C11B18" w:rsidP="00C11B18">
      <w:pPr>
        <w:widowControl w:val="0"/>
        <w:spacing w:after="0"/>
        <w:jc w:val="both"/>
        <w:rPr>
          <w:rFonts w:ascii="Times New Roman" w:eastAsia="Times New Roman" w:hAnsi="Times New Roman" w:cs="Times New Roman"/>
        </w:rPr>
      </w:pPr>
    </w:p>
    <w:p w14:paraId="41328EE2" w14:textId="08744B74" w:rsidR="002676BB" w:rsidRPr="007F7FBA" w:rsidRDefault="002676BB" w:rsidP="002676BB">
      <w:pPr>
        <w:pBdr>
          <w:bottom w:val="single" w:sz="6" w:space="1" w:color="4472C4" w:themeColor="accent1"/>
        </w:pBdr>
        <w:spacing w:after="0"/>
        <w:outlineLvl w:val="4"/>
        <w:rPr>
          <w:rFonts w:ascii="Times New Roman" w:eastAsiaTheme="minorEastAsia" w:hAnsi="Times New Roman" w:cs="Times New Roman"/>
          <w:caps/>
          <w:color w:val="2F5496" w:themeColor="accent1" w:themeShade="BF"/>
          <w:spacing w:val="10"/>
          <w:sz w:val="20"/>
          <w:szCs w:val="20"/>
          <w:lang w:eastAsia="hr-HR"/>
        </w:rPr>
      </w:pPr>
      <w:r w:rsidRPr="007F7FBA">
        <w:rPr>
          <w:rFonts w:ascii="Times New Roman" w:eastAsia="Times New Roman" w:hAnsi="Times New Roman" w:cs="Times New Roman"/>
          <w:color w:val="2F5496" w:themeColor="accent1" w:themeShade="BF"/>
          <w:spacing w:val="-1"/>
          <w:sz w:val="20"/>
          <w:szCs w:val="20"/>
        </w:rPr>
        <w:t>1</w:t>
      </w:r>
      <w:r w:rsidR="00031940">
        <w:rPr>
          <w:rFonts w:ascii="Times New Roman" w:eastAsia="Times New Roman" w:hAnsi="Times New Roman" w:cs="Times New Roman"/>
          <w:color w:val="2F5496" w:themeColor="accent1" w:themeShade="BF"/>
          <w:spacing w:val="-1"/>
          <w:sz w:val="20"/>
          <w:szCs w:val="20"/>
        </w:rPr>
        <w:t>6</w:t>
      </w:r>
      <w:r w:rsidRPr="007F7FBA">
        <w:rPr>
          <w:rFonts w:ascii="Times New Roman" w:eastAsia="Times New Roman" w:hAnsi="Times New Roman" w:cs="Times New Roman"/>
          <w:color w:val="2F5496" w:themeColor="accent1" w:themeShade="BF"/>
          <w:spacing w:val="-1"/>
          <w:sz w:val="20"/>
          <w:szCs w:val="20"/>
        </w:rPr>
        <w:t xml:space="preserve">. </w:t>
      </w:r>
      <w:r w:rsidRPr="007F7FBA">
        <w:rPr>
          <w:rFonts w:ascii="Times New Roman" w:eastAsiaTheme="minorEastAsia" w:hAnsi="Times New Roman" w:cs="Times New Roman"/>
          <w:caps/>
          <w:color w:val="2F5496" w:themeColor="accent1" w:themeShade="BF"/>
          <w:spacing w:val="10"/>
          <w:sz w:val="20"/>
          <w:szCs w:val="20"/>
          <w:lang w:eastAsia="hr-HR"/>
        </w:rPr>
        <w:t>MJESTO, VRIJEME, DATUM  i način OTVARANJA PONUDA</w:t>
      </w:r>
    </w:p>
    <w:p w14:paraId="4BA0482C" w14:textId="6E0071CA" w:rsidR="002676BB" w:rsidRPr="007F7FBA" w:rsidRDefault="002676BB" w:rsidP="002676BB">
      <w:pPr>
        <w:widowControl w:val="0"/>
        <w:spacing w:after="0"/>
        <w:jc w:val="both"/>
        <w:rPr>
          <w:rFonts w:ascii="Times New Roman" w:eastAsia="Times New Roman" w:hAnsi="Times New Roman" w:cs="Times New Roman"/>
          <w:color w:val="000000" w:themeColor="text1"/>
          <w:spacing w:val="-1"/>
        </w:rPr>
      </w:pPr>
      <w:r w:rsidRPr="007F7FBA">
        <w:rPr>
          <w:rFonts w:ascii="Times New Roman" w:eastAsia="Times New Roman" w:hAnsi="Times New Roman" w:cs="Times New Roman"/>
          <w:color w:val="000000" w:themeColor="text1"/>
          <w:spacing w:val="-1"/>
        </w:rPr>
        <w:t xml:space="preserve">Osnovna škola </w:t>
      </w:r>
      <w:r w:rsidR="00322B46">
        <w:rPr>
          <w:rFonts w:ascii="Times New Roman" w:eastAsia="Times New Roman" w:hAnsi="Times New Roman" w:cs="Times New Roman"/>
          <w:color w:val="000000" w:themeColor="text1"/>
          <w:spacing w:val="-1"/>
        </w:rPr>
        <w:t>„Mladost“</w:t>
      </w:r>
      <w:r w:rsidRPr="007F7FBA">
        <w:rPr>
          <w:rFonts w:ascii="Times New Roman" w:eastAsia="Times New Roman" w:hAnsi="Times New Roman" w:cs="Times New Roman"/>
          <w:color w:val="000000" w:themeColor="text1"/>
          <w:spacing w:val="-1"/>
        </w:rPr>
        <w:t xml:space="preserve"> </w:t>
      </w:r>
      <w:r w:rsidR="00322B46">
        <w:rPr>
          <w:rFonts w:ascii="Times New Roman" w:eastAsia="Times New Roman" w:hAnsi="Times New Roman" w:cs="Times New Roman"/>
          <w:color w:val="000000" w:themeColor="text1"/>
          <w:spacing w:val="-1"/>
        </w:rPr>
        <w:t>Jakšić</w:t>
      </w:r>
      <w:r w:rsidRPr="007F7FBA">
        <w:rPr>
          <w:rFonts w:ascii="Times New Roman" w:eastAsia="Times New Roman" w:hAnsi="Times New Roman" w:cs="Times New Roman"/>
          <w:color w:val="000000" w:themeColor="text1"/>
          <w:spacing w:val="-1"/>
        </w:rPr>
        <w:t xml:space="preserve">, </w:t>
      </w:r>
      <w:r w:rsidR="00322B46">
        <w:rPr>
          <w:rFonts w:ascii="Times New Roman" w:eastAsia="Times New Roman" w:hAnsi="Times New Roman" w:cs="Times New Roman"/>
          <w:color w:val="000000" w:themeColor="text1"/>
          <w:spacing w:val="-1"/>
        </w:rPr>
        <w:t>Kolodvorska 2</w:t>
      </w:r>
      <w:r w:rsidRPr="007F7FBA">
        <w:rPr>
          <w:rFonts w:ascii="Times New Roman" w:eastAsia="Times New Roman" w:hAnsi="Times New Roman" w:cs="Times New Roman"/>
          <w:color w:val="000000" w:themeColor="text1"/>
          <w:spacing w:val="-1"/>
        </w:rPr>
        <w:t xml:space="preserve">, </w:t>
      </w:r>
      <w:r w:rsidR="00322B46">
        <w:rPr>
          <w:rFonts w:ascii="Times New Roman" w:eastAsia="Times New Roman" w:hAnsi="Times New Roman" w:cs="Times New Roman"/>
          <w:color w:val="000000" w:themeColor="text1"/>
          <w:spacing w:val="-1"/>
        </w:rPr>
        <w:t>Jakšić</w:t>
      </w:r>
      <w:r w:rsidRPr="007F7FBA">
        <w:rPr>
          <w:rFonts w:ascii="Times New Roman" w:eastAsia="Times New Roman" w:hAnsi="Times New Roman" w:cs="Times New Roman"/>
          <w:color w:val="000000" w:themeColor="text1"/>
          <w:spacing w:val="-1"/>
        </w:rPr>
        <w:t xml:space="preserve">, </w:t>
      </w:r>
      <w:r w:rsidR="00322B46">
        <w:rPr>
          <w:rFonts w:ascii="Times New Roman" w:eastAsia="Times New Roman" w:hAnsi="Times New Roman" w:cs="Times New Roman"/>
          <w:color w:val="000000" w:themeColor="text1"/>
          <w:spacing w:val="-1"/>
        </w:rPr>
        <w:t>34308</w:t>
      </w:r>
      <w:r w:rsidRPr="007F7FBA">
        <w:rPr>
          <w:rFonts w:ascii="Times New Roman" w:eastAsia="Times New Roman" w:hAnsi="Times New Roman" w:cs="Times New Roman"/>
          <w:color w:val="000000" w:themeColor="text1"/>
          <w:spacing w:val="-1"/>
        </w:rPr>
        <w:t xml:space="preserve"> </w:t>
      </w:r>
      <w:r w:rsidR="00322B46">
        <w:rPr>
          <w:rFonts w:ascii="Times New Roman" w:eastAsia="Times New Roman" w:hAnsi="Times New Roman" w:cs="Times New Roman"/>
          <w:color w:val="000000" w:themeColor="text1"/>
          <w:spacing w:val="-1"/>
        </w:rPr>
        <w:t>Jakšić</w:t>
      </w:r>
      <w:r w:rsidRPr="007F7FBA">
        <w:rPr>
          <w:rFonts w:ascii="Times New Roman" w:eastAsia="Times New Roman" w:hAnsi="Times New Roman" w:cs="Times New Roman"/>
          <w:color w:val="000000" w:themeColor="text1"/>
          <w:spacing w:val="-1"/>
        </w:rPr>
        <w:t>,  u roku od 3 dana od isteka roka za dostavu ponuda.</w:t>
      </w:r>
    </w:p>
    <w:p w14:paraId="5EFD922E" w14:textId="77777777" w:rsidR="002676BB" w:rsidRPr="007F7FBA" w:rsidRDefault="002676BB" w:rsidP="002676BB">
      <w:pPr>
        <w:widowControl w:val="0"/>
        <w:spacing w:after="0"/>
        <w:jc w:val="both"/>
        <w:rPr>
          <w:rFonts w:ascii="Times New Roman" w:eastAsia="Times New Roman" w:hAnsi="Times New Roman" w:cs="Times New Roman"/>
          <w:color w:val="000000" w:themeColor="text1"/>
          <w:spacing w:val="-1"/>
        </w:rPr>
      </w:pPr>
      <w:r w:rsidRPr="007F7FBA">
        <w:rPr>
          <w:rFonts w:ascii="Times New Roman" w:eastAsia="Times New Roman" w:hAnsi="Times New Roman" w:cs="Times New Roman"/>
          <w:color w:val="000000" w:themeColor="text1"/>
          <w:spacing w:val="-1"/>
        </w:rPr>
        <w:t>Otvaranje ponuda nije javno.</w:t>
      </w:r>
    </w:p>
    <w:p w14:paraId="40DDD284" w14:textId="77777777" w:rsidR="002676BB" w:rsidRPr="007F7FBA" w:rsidRDefault="002676BB" w:rsidP="002676BB">
      <w:pPr>
        <w:widowControl w:val="0"/>
        <w:spacing w:after="0"/>
        <w:jc w:val="both"/>
        <w:rPr>
          <w:rFonts w:ascii="Times New Roman" w:eastAsia="Calibri" w:hAnsi="Times New Roman" w:cs="Times New Roman"/>
        </w:rPr>
      </w:pPr>
    </w:p>
    <w:p w14:paraId="18E1E9B2" w14:textId="77777777" w:rsidR="002676BB" w:rsidRPr="007F7FBA" w:rsidRDefault="002676BB" w:rsidP="002676BB">
      <w:pPr>
        <w:widowControl w:val="0"/>
        <w:spacing w:after="0"/>
        <w:jc w:val="both"/>
        <w:rPr>
          <w:rFonts w:ascii="Times New Roman" w:eastAsia="Calibri" w:hAnsi="Times New Roman" w:cs="Times New Roman"/>
        </w:rPr>
      </w:pPr>
    </w:p>
    <w:p w14:paraId="2DCF200A" w14:textId="77777777" w:rsidR="002676BB" w:rsidRPr="007F7FBA" w:rsidRDefault="002676BB" w:rsidP="002676BB">
      <w:pPr>
        <w:widowControl w:val="0"/>
        <w:spacing w:after="0"/>
        <w:jc w:val="both"/>
        <w:rPr>
          <w:rFonts w:ascii="Times New Roman" w:eastAsia="Calibri" w:hAnsi="Times New Roman" w:cs="Times New Roman"/>
        </w:rPr>
      </w:pPr>
    </w:p>
    <w:p w14:paraId="59A6A560" w14:textId="395DA17C" w:rsidR="002676BB" w:rsidRPr="007F7FBA" w:rsidRDefault="002676BB" w:rsidP="002676BB">
      <w:pPr>
        <w:rPr>
          <w:rFonts w:ascii="Times New Roman" w:hAnsi="Times New Roman" w:cs="Times New Roman"/>
        </w:rPr>
      </w:pPr>
      <w:r w:rsidRPr="007F7FBA">
        <w:rPr>
          <w:rFonts w:ascii="Times New Roman" w:eastAsia="Calibri" w:hAnsi="Times New Roman" w:cs="Times New Roman"/>
        </w:rPr>
        <w:tab/>
      </w:r>
      <w:r w:rsidRPr="007F7FBA">
        <w:rPr>
          <w:rFonts w:ascii="Times New Roman" w:eastAsia="Calibri" w:hAnsi="Times New Roman" w:cs="Times New Roman"/>
        </w:rPr>
        <w:tab/>
      </w:r>
      <w:r w:rsidRPr="007F7FBA">
        <w:rPr>
          <w:rFonts w:ascii="Times New Roman" w:eastAsia="Calibri" w:hAnsi="Times New Roman" w:cs="Times New Roman"/>
        </w:rPr>
        <w:tab/>
      </w:r>
      <w:r w:rsidRPr="007F7FBA">
        <w:rPr>
          <w:rFonts w:ascii="Times New Roman" w:eastAsia="Calibri" w:hAnsi="Times New Roman" w:cs="Times New Roman"/>
        </w:rPr>
        <w:tab/>
      </w:r>
      <w:r w:rsidRPr="007F7FBA">
        <w:rPr>
          <w:rFonts w:ascii="Times New Roman" w:eastAsia="Calibri" w:hAnsi="Times New Roman" w:cs="Times New Roman"/>
        </w:rPr>
        <w:tab/>
      </w:r>
      <w:r w:rsidRPr="007F7FBA">
        <w:rPr>
          <w:rFonts w:ascii="Times New Roman" w:eastAsia="Calibri" w:hAnsi="Times New Roman" w:cs="Times New Roman"/>
        </w:rPr>
        <w:tab/>
      </w:r>
      <w:r w:rsidRPr="007F7FBA">
        <w:rPr>
          <w:rFonts w:ascii="Times New Roman" w:eastAsia="Calibri" w:hAnsi="Times New Roman" w:cs="Times New Roman"/>
        </w:rPr>
        <w:tab/>
        <w:t>Ovlašteni predstavnici naručitelja</w:t>
      </w:r>
    </w:p>
    <w:sectPr w:rsidR="002676BB" w:rsidRPr="007F7FBA">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F63A4" w14:textId="77777777" w:rsidR="00F833E8" w:rsidRDefault="00F833E8" w:rsidP="000023C6">
      <w:pPr>
        <w:spacing w:after="0" w:line="240" w:lineRule="auto"/>
      </w:pPr>
      <w:r>
        <w:separator/>
      </w:r>
    </w:p>
  </w:endnote>
  <w:endnote w:type="continuationSeparator" w:id="0">
    <w:p w14:paraId="2FADC9F6" w14:textId="77777777" w:rsidR="00F833E8" w:rsidRDefault="00F833E8" w:rsidP="00002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4354460"/>
      <w:docPartObj>
        <w:docPartGallery w:val="Page Numbers (Bottom of Page)"/>
        <w:docPartUnique/>
      </w:docPartObj>
    </w:sdtPr>
    <w:sdtEndPr/>
    <w:sdtContent>
      <w:p w14:paraId="4070F114" w14:textId="114BF0DB" w:rsidR="000023C6" w:rsidRDefault="000023C6">
        <w:pPr>
          <w:pStyle w:val="Podnoje"/>
          <w:jc w:val="center"/>
        </w:pPr>
        <w:r>
          <w:fldChar w:fldCharType="begin"/>
        </w:r>
        <w:r>
          <w:instrText>PAGE   \* MERGEFORMAT</w:instrText>
        </w:r>
        <w:r>
          <w:fldChar w:fldCharType="separate"/>
        </w:r>
        <w:r w:rsidR="00A247FB">
          <w:rPr>
            <w:noProof/>
          </w:rPr>
          <w:t>2</w:t>
        </w:r>
        <w:r>
          <w:fldChar w:fldCharType="end"/>
        </w:r>
      </w:p>
    </w:sdtContent>
  </w:sdt>
  <w:p w14:paraId="5C91A038" w14:textId="77777777" w:rsidR="000023C6" w:rsidRDefault="000023C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1F18F" w14:textId="77777777" w:rsidR="00F833E8" w:rsidRDefault="00F833E8" w:rsidP="000023C6">
      <w:pPr>
        <w:spacing w:after="0" w:line="240" w:lineRule="auto"/>
      </w:pPr>
      <w:r>
        <w:separator/>
      </w:r>
    </w:p>
  </w:footnote>
  <w:footnote w:type="continuationSeparator" w:id="0">
    <w:p w14:paraId="2889B351" w14:textId="77777777" w:rsidR="00F833E8" w:rsidRDefault="00F833E8" w:rsidP="000023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102C2"/>
    <w:multiLevelType w:val="hybridMultilevel"/>
    <w:tmpl w:val="F216E2AA"/>
    <w:lvl w:ilvl="0" w:tplc="E28C9942">
      <w:start w:val="1"/>
      <w:numFmt w:val="decimal"/>
      <w:lvlText w:val="%1."/>
      <w:lvlJc w:val="left"/>
      <w:pPr>
        <w:ind w:left="360" w:hanging="360"/>
      </w:pPr>
      <w:rPr>
        <w:rFonts w:hint="default"/>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05360943"/>
    <w:multiLevelType w:val="hybridMultilevel"/>
    <w:tmpl w:val="107EF9D4"/>
    <w:lvl w:ilvl="0" w:tplc="A9E091B8">
      <w:start w:val="1"/>
      <w:numFmt w:val="bullet"/>
      <w:lvlText w:val="-"/>
      <w:lvlJc w:val="left"/>
      <w:pPr>
        <w:ind w:left="252" w:hanging="140"/>
      </w:pPr>
      <w:rPr>
        <w:rFonts w:ascii="Times New Roman" w:eastAsia="Times New Roman" w:hAnsi="Times New Roman" w:hint="default"/>
        <w:color w:val="231F20"/>
        <w:sz w:val="24"/>
        <w:szCs w:val="24"/>
      </w:rPr>
    </w:lvl>
    <w:lvl w:ilvl="1" w:tplc="041A0003" w:tentative="1">
      <w:start w:val="1"/>
      <w:numFmt w:val="bullet"/>
      <w:lvlText w:val="o"/>
      <w:lvlJc w:val="left"/>
      <w:pPr>
        <w:ind w:left="1552" w:hanging="360"/>
      </w:pPr>
      <w:rPr>
        <w:rFonts w:ascii="Courier New" w:hAnsi="Courier New" w:cs="Courier New" w:hint="default"/>
      </w:rPr>
    </w:lvl>
    <w:lvl w:ilvl="2" w:tplc="041A0005" w:tentative="1">
      <w:start w:val="1"/>
      <w:numFmt w:val="bullet"/>
      <w:lvlText w:val=""/>
      <w:lvlJc w:val="left"/>
      <w:pPr>
        <w:ind w:left="2272" w:hanging="360"/>
      </w:pPr>
      <w:rPr>
        <w:rFonts w:ascii="Wingdings" w:hAnsi="Wingdings" w:hint="default"/>
      </w:rPr>
    </w:lvl>
    <w:lvl w:ilvl="3" w:tplc="041A0001" w:tentative="1">
      <w:start w:val="1"/>
      <w:numFmt w:val="bullet"/>
      <w:lvlText w:val=""/>
      <w:lvlJc w:val="left"/>
      <w:pPr>
        <w:ind w:left="2992" w:hanging="360"/>
      </w:pPr>
      <w:rPr>
        <w:rFonts w:ascii="Symbol" w:hAnsi="Symbol" w:hint="default"/>
      </w:rPr>
    </w:lvl>
    <w:lvl w:ilvl="4" w:tplc="041A0003" w:tentative="1">
      <w:start w:val="1"/>
      <w:numFmt w:val="bullet"/>
      <w:lvlText w:val="o"/>
      <w:lvlJc w:val="left"/>
      <w:pPr>
        <w:ind w:left="3712" w:hanging="360"/>
      </w:pPr>
      <w:rPr>
        <w:rFonts w:ascii="Courier New" w:hAnsi="Courier New" w:cs="Courier New" w:hint="default"/>
      </w:rPr>
    </w:lvl>
    <w:lvl w:ilvl="5" w:tplc="041A0005" w:tentative="1">
      <w:start w:val="1"/>
      <w:numFmt w:val="bullet"/>
      <w:lvlText w:val=""/>
      <w:lvlJc w:val="left"/>
      <w:pPr>
        <w:ind w:left="4432" w:hanging="360"/>
      </w:pPr>
      <w:rPr>
        <w:rFonts w:ascii="Wingdings" w:hAnsi="Wingdings" w:hint="default"/>
      </w:rPr>
    </w:lvl>
    <w:lvl w:ilvl="6" w:tplc="041A0001" w:tentative="1">
      <w:start w:val="1"/>
      <w:numFmt w:val="bullet"/>
      <w:lvlText w:val=""/>
      <w:lvlJc w:val="left"/>
      <w:pPr>
        <w:ind w:left="5152" w:hanging="360"/>
      </w:pPr>
      <w:rPr>
        <w:rFonts w:ascii="Symbol" w:hAnsi="Symbol" w:hint="default"/>
      </w:rPr>
    </w:lvl>
    <w:lvl w:ilvl="7" w:tplc="041A0003" w:tentative="1">
      <w:start w:val="1"/>
      <w:numFmt w:val="bullet"/>
      <w:lvlText w:val="o"/>
      <w:lvlJc w:val="left"/>
      <w:pPr>
        <w:ind w:left="5872" w:hanging="360"/>
      </w:pPr>
      <w:rPr>
        <w:rFonts w:ascii="Courier New" w:hAnsi="Courier New" w:cs="Courier New" w:hint="default"/>
      </w:rPr>
    </w:lvl>
    <w:lvl w:ilvl="8" w:tplc="041A0005" w:tentative="1">
      <w:start w:val="1"/>
      <w:numFmt w:val="bullet"/>
      <w:lvlText w:val=""/>
      <w:lvlJc w:val="left"/>
      <w:pPr>
        <w:ind w:left="6592" w:hanging="360"/>
      </w:pPr>
      <w:rPr>
        <w:rFonts w:ascii="Wingdings" w:hAnsi="Wingdings" w:hint="default"/>
      </w:rPr>
    </w:lvl>
  </w:abstractNum>
  <w:abstractNum w:abstractNumId="2" w15:restartNumberingAfterBreak="0">
    <w:nsid w:val="13B41D51"/>
    <w:multiLevelType w:val="hybridMultilevel"/>
    <w:tmpl w:val="663C764E"/>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24312383"/>
    <w:multiLevelType w:val="hybridMultilevel"/>
    <w:tmpl w:val="2BBAF57C"/>
    <w:lvl w:ilvl="0" w:tplc="041A0017">
      <w:start w:val="1"/>
      <w:numFmt w:val="lowerLetter"/>
      <w:lvlText w:val="%1)"/>
      <w:lvlJc w:val="left"/>
      <w:pPr>
        <w:ind w:left="720" w:hanging="360"/>
      </w:pPr>
      <w:rPr>
        <w:rFonts w:hint="default"/>
      </w:rPr>
    </w:lvl>
    <w:lvl w:ilvl="1" w:tplc="4B5EB30C">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B933BA7"/>
    <w:multiLevelType w:val="hybridMultilevel"/>
    <w:tmpl w:val="663C764E"/>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79B315D5"/>
    <w:multiLevelType w:val="hybridMultilevel"/>
    <w:tmpl w:val="EB08129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7C4E0B4B"/>
    <w:multiLevelType w:val="hybridMultilevel"/>
    <w:tmpl w:val="FFA2A74C"/>
    <w:lvl w:ilvl="0" w:tplc="A9E091B8">
      <w:start w:val="1"/>
      <w:numFmt w:val="bullet"/>
      <w:lvlText w:val="-"/>
      <w:lvlJc w:val="left"/>
      <w:pPr>
        <w:ind w:left="140" w:hanging="140"/>
      </w:pPr>
      <w:rPr>
        <w:rFonts w:ascii="Times New Roman" w:eastAsia="Times New Roman" w:hAnsi="Times New Roman" w:hint="default"/>
        <w:color w:val="231F20"/>
        <w:sz w:val="24"/>
        <w:szCs w:val="24"/>
      </w:rPr>
    </w:lvl>
    <w:lvl w:ilvl="1" w:tplc="E3060EDA">
      <w:start w:val="1"/>
      <w:numFmt w:val="bullet"/>
      <w:lvlText w:val="•"/>
      <w:lvlJc w:val="left"/>
      <w:pPr>
        <w:ind w:left="1558" w:hanging="140"/>
      </w:pPr>
      <w:rPr>
        <w:rFonts w:hint="default"/>
      </w:rPr>
    </w:lvl>
    <w:lvl w:ilvl="2" w:tplc="09706B0E">
      <w:start w:val="1"/>
      <w:numFmt w:val="bullet"/>
      <w:lvlText w:val="•"/>
      <w:lvlJc w:val="left"/>
      <w:pPr>
        <w:ind w:left="2063" w:hanging="140"/>
      </w:pPr>
      <w:rPr>
        <w:rFonts w:hint="default"/>
      </w:rPr>
    </w:lvl>
    <w:lvl w:ilvl="3" w:tplc="521ED1A0">
      <w:start w:val="1"/>
      <w:numFmt w:val="bullet"/>
      <w:lvlText w:val="•"/>
      <w:lvlJc w:val="left"/>
      <w:pPr>
        <w:ind w:left="2968" w:hanging="140"/>
      </w:pPr>
      <w:rPr>
        <w:rFonts w:hint="default"/>
      </w:rPr>
    </w:lvl>
    <w:lvl w:ilvl="4" w:tplc="7592018C">
      <w:start w:val="1"/>
      <w:numFmt w:val="bullet"/>
      <w:lvlText w:val="•"/>
      <w:lvlJc w:val="left"/>
      <w:pPr>
        <w:ind w:left="3872" w:hanging="140"/>
      </w:pPr>
      <w:rPr>
        <w:rFonts w:hint="default"/>
      </w:rPr>
    </w:lvl>
    <w:lvl w:ilvl="5" w:tplc="C2A23DD8">
      <w:start w:val="1"/>
      <w:numFmt w:val="bullet"/>
      <w:lvlText w:val="•"/>
      <w:lvlJc w:val="left"/>
      <w:pPr>
        <w:ind w:left="4777" w:hanging="140"/>
      </w:pPr>
      <w:rPr>
        <w:rFonts w:hint="default"/>
      </w:rPr>
    </w:lvl>
    <w:lvl w:ilvl="6" w:tplc="128CDCAC">
      <w:start w:val="1"/>
      <w:numFmt w:val="bullet"/>
      <w:lvlText w:val="•"/>
      <w:lvlJc w:val="left"/>
      <w:pPr>
        <w:ind w:left="5681" w:hanging="140"/>
      </w:pPr>
      <w:rPr>
        <w:rFonts w:hint="default"/>
      </w:rPr>
    </w:lvl>
    <w:lvl w:ilvl="7" w:tplc="61AC70C0">
      <w:start w:val="1"/>
      <w:numFmt w:val="bullet"/>
      <w:lvlText w:val="•"/>
      <w:lvlJc w:val="left"/>
      <w:pPr>
        <w:ind w:left="6586" w:hanging="140"/>
      </w:pPr>
      <w:rPr>
        <w:rFonts w:hint="default"/>
      </w:rPr>
    </w:lvl>
    <w:lvl w:ilvl="8" w:tplc="0F487CB4">
      <w:start w:val="1"/>
      <w:numFmt w:val="bullet"/>
      <w:lvlText w:val="•"/>
      <w:lvlJc w:val="left"/>
      <w:pPr>
        <w:ind w:left="7490" w:hanging="140"/>
      </w:pPr>
      <w:rPr>
        <w:rFonts w:hint="default"/>
      </w:rPr>
    </w:lvl>
  </w:abstractNum>
  <w:num w:numId="1">
    <w:abstractNumId w:val="2"/>
  </w:num>
  <w:num w:numId="2">
    <w:abstractNumId w:val="5"/>
  </w:num>
  <w:num w:numId="3">
    <w:abstractNumId w:val="6"/>
  </w:num>
  <w:num w:numId="4">
    <w:abstractNumId w:val="3"/>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637"/>
    <w:rsid w:val="000023C6"/>
    <w:rsid w:val="000209C3"/>
    <w:rsid w:val="00020BBA"/>
    <w:rsid w:val="00031940"/>
    <w:rsid w:val="0007376D"/>
    <w:rsid w:val="000A7AA4"/>
    <w:rsid w:val="000C596B"/>
    <w:rsid w:val="0013394A"/>
    <w:rsid w:val="001417A2"/>
    <w:rsid w:val="001523FD"/>
    <w:rsid w:val="001B36CB"/>
    <w:rsid w:val="001F13C6"/>
    <w:rsid w:val="00222215"/>
    <w:rsid w:val="0022479F"/>
    <w:rsid w:val="00242656"/>
    <w:rsid w:val="002513CB"/>
    <w:rsid w:val="002676BB"/>
    <w:rsid w:val="002B37A6"/>
    <w:rsid w:val="002B6D0B"/>
    <w:rsid w:val="002F0FD1"/>
    <w:rsid w:val="0030355C"/>
    <w:rsid w:val="003046BC"/>
    <w:rsid w:val="00322B46"/>
    <w:rsid w:val="003370CC"/>
    <w:rsid w:val="00393A5D"/>
    <w:rsid w:val="003B0CE0"/>
    <w:rsid w:val="00425F14"/>
    <w:rsid w:val="00447368"/>
    <w:rsid w:val="00471C02"/>
    <w:rsid w:val="0047606D"/>
    <w:rsid w:val="004D5198"/>
    <w:rsid w:val="004D5EA2"/>
    <w:rsid w:val="004D7BA2"/>
    <w:rsid w:val="005543AB"/>
    <w:rsid w:val="00564294"/>
    <w:rsid w:val="00570CDE"/>
    <w:rsid w:val="00577F5C"/>
    <w:rsid w:val="005845E4"/>
    <w:rsid w:val="005A1602"/>
    <w:rsid w:val="005B04F9"/>
    <w:rsid w:val="005C4515"/>
    <w:rsid w:val="005F3569"/>
    <w:rsid w:val="0060114A"/>
    <w:rsid w:val="00607AE3"/>
    <w:rsid w:val="00620B27"/>
    <w:rsid w:val="00641088"/>
    <w:rsid w:val="00675272"/>
    <w:rsid w:val="00685FCC"/>
    <w:rsid w:val="0068630A"/>
    <w:rsid w:val="006A17DF"/>
    <w:rsid w:val="006E1F7E"/>
    <w:rsid w:val="006F0970"/>
    <w:rsid w:val="00717A55"/>
    <w:rsid w:val="00730A05"/>
    <w:rsid w:val="00736571"/>
    <w:rsid w:val="00791406"/>
    <w:rsid w:val="007929B2"/>
    <w:rsid w:val="007C3996"/>
    <w:rsid w:val="007C3B94"/>
    <w:rsid w:val="007F7FBA"/>
    <w:rsid w:val="008465D7"/>
    <w:rsid w:val="008B1270"/>
    <w:rsid w:val="008F15C6"/>
    <w:rsid w:val="00922F73"/>
    <w:rsid w:val="00950E41"/>
    <w:rsid w:val="009661D9"/>
    <w:rsid w:val="009D1AD2"/>
    <w:rsid w:val="009D4F15"/>
    <w:rsid w:val="009E47B4"/>
    <w:rsid w:val="009F763A"/>
    <w:rsid w:val="009F7936"/>
    <w:rsid w:val="00A247FB"/>
    <w:rsid w:val="00AB12EF"/>
    <w:rsid w:val="00AB1599"/>
    <w:rsid w:val="00AE7E42"/>
    <w:rsid w:val="00AF6BC6"/>
    <w:rsid w:val="00B132E0"/>
    <w:rsid w:val="00B144B7"/>
    <w:rsid w:val="00B455C6"/>
    <w:rsid w:val="00B67CFB"/>
    <w:rsid w:val="00B72B63"/>
    <w:rsid w:val="00B76F52"/>
    <w:rsid w:val="00BC6FDF"/>
    <w:rsid w:val="00BD34EA"/>
    <w:rsid w:val="00BF45F0"/>
    <w:rsid w:val="00BF710B"/>
    <w:rsid w:val="00C11B18"/>
    <w:rsid w:val="00C36BD2"/>
    <w:rsid w:val="00C53637"/>
    <w:rsid w:val="00C8221E"/>
    <w:rsid w:val="00C832DF"/>
    <w:rsid w:val="00CB347C"/>
    <w:rsid w:val="00CB5A9F"/>
    <w:rsid w:val="00D04164"/>
    <w:rsid w:val="00D61EFF"/>
    <w:rsid w:val="00D77490"/>
    <w:rsid w:val="00DA06E4"/>
    <w:rsid w:val="00E3227D"/>
    <w:rsid w:val="00E55205"/>
    <w:rsid w:val="00E605A8"/>
    <w:rsid w:val="00E60E63"/>
    <w:rsid w:val="00E81A4D"/>
    <w:rsid w:val="00F21F5B"/>
    <w:rsid w:val="00F61117"/>
    <w:rsid w:val="00F772A8"/>
    <w:rsid w:val="00F833E8"/>
    <w:rsid w:val="00FC1FA1"/>
    <w:rsid w:val="00FF374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83FB7"/>
  <w15:chartTrackingRefBased/>
  <w15:docId w15:val="{A7D51414-A513-4EEA-B1C8-9F6669B27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6BB"/>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2676BB"/>
    <w:pPr>
      <w:ind w:left="720"/>
      <w:contextualSpacing/>
    </w:pPr>
  </w:style>
  <w:style w:type="paragraph" w:styleId="Obinitekst">
    <w:name w:val="Plain Text"/>
    <w:basedOn w:val="Normal"/>
    <w:link w:val="ObinitekstChar"/>
    <w:uiPriority w:val="99"/>
    <w:unhideWhenUsed/>
    <w:rsid w:val="002676BB"/>
    <w:pPr>
      <w:spacing w:after="0" w:line="240" w:lineRule="auto"/>
    </w:pPr>
    <w:rPr>
      <w:rFonts w:ascii="Calibri" w:hAnsi="Calibri"/>
      <w:szCs w:val="21"/>
    </w:rPr>
  </w:style>
  <w:style w:type="character" w:customStyle="1" w:styleId="ObinitekstChar">
    <w:name w:val="Obični tekst Char"/>
    <w:basedOn w:val="Zadanifontodlomka"/>
    <w:link w:val="Obinitekst"/>
    <w:uiPriority w:val="99"/>
    <w:rsid w:val="002676BB"/>
    <w:rPr>
      <w:rFonts w:ascii="Calibri" w:hAnsi="Calibri"/>
      <w:szCs w:val="21"/>
    </w:rPr>
  </w:style>
  <w:style w:type="character" w:styleId="Hiperveza">
    <w:name w:val="Hyperlink"/>
    <w:basedOn w:val="Zadanifontodlomka"/>
    <w:uiPriority w:val="99"/>
    <w:unhideWhenUsed/>
    <w:rsid w:val="002676BB"/>
    <w:rPr>
      <w:color w:val="0563C1" w:themeColor="hyperlink"/>
      <w:u w:val="single"/>
    </w:rPr>
  </w:style>
  <w:style w:type="paragraph" w:styleId="Bezproreda">
    <w:name w:val="No Spacing"/>
    <w:uiPriority w:val="1"/>
    <w:qFormat/>
    <w:rsid w:val="002676BB"/>
    <w:pPr>
      <w:spacing w:after="0" w:line="240" w:lineRule="auto"/>
    </w:pPr>
    <w:rPr>
      <w:rFonts w:ascii="Calibri" w:eastAsia="Calibri" w:hAnsi="Calibri" w:cs="Times New Roman"/>
    </w:rPr>
  </w:style>
  <w:style w:type="character" w:customStyle="1" w:styleId="Nerijeenospominjanje1">
    <w:name w:val="Neriješeno spominjanje1"/>
    <w:basedOn w:val="Zadanifontodlomka"/>
    <w:uiPriority w:val="99"/>
    <w:semiHidden/>
    <w:unhideWhenUsed/>
    <w:rsid w:val="00D61EFF"/>
    <w:rPr>
      <w:color w:val="605E5C"/>
      <w:shd w:val="clear" w:color="auto" w:fill="E1DFDD"/>
    </w:rPr>
  </w:style>
  <w:style w:type="paragraph" w:styleId="Zaglavlje">
    <w:name w:val="header"/>
    <w:basedOn w:val="Normal"/>
    <w:link w:val="ZaglavljeChar"/>
    <w:uiPriority w:val="99"/>
    <w:unhideWhenUsed/>
    <w:rsid w:val="000023C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023C6"/>
  </w:style>
  <w:style w:type="paragraph" w:styleId="Podnoje">
    <w:name w:val="footer"/>
    <w:basedOn w:val="Normal"/>
    <w:link w:val="PodnojeChar"/>
    <w:uiPriority w:val="99"/>
    <w:unhideWhenUsed/>
    <w:rsid w:val="000023C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023C6"/>
  </w:style>
  <w:style w:type="paragraph" w:styleId="Tekstbalonia">
    <w:name w:val="Balloon Text"/>
    <w:basedOn w:val="Normal"/>
    <w:link w:val="TekstbaloniaChar"/>
    <w:uiPriority w:val="99"/>
    <w:semiHidden/>
    <w:unhideWhenUsed/>
    <w:rsid w:val="000023C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023C6"/>
    <w:rPr>
      <w:rFonts w:ascii="Segoe UI" w:hAnsi="Segoe UI" w:cs="Segoe UI"/>
      <w:sz w:val="18"/>
      <w:szCs w:val="18"/>
    </w:rPr>
  </w:style>
  <w:style w:type="paragraph" w:customStyle="1" w:styleId="box453040">
    <w:name w:val="box_453040"/>
    <w:basedOn w:val="Normal"/>
    <w:rsid w:val="00AF6BC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StandardWeb">
    <w:name w:val="Normal (Web)"/>
    <w:basedOn w:val="Normal"/>
    <w:uiPriority w:val="99"/>
    <w:semiHidden/>
    <w:unhideWhenUsed/>
    <w:rsid w:val="00AB1599"/>
    <w:pPr>
      <w:spacing w:before="100" w:beforeAutospacing="1" w:after="100" w:afterAutospacing="1" w:line="240" w:lineRule="auto"/>
    </w:pPr>
    <w:rPr>
      <w:rFonts w:ascii="Times New Roman" w:hAnsi="Times New Roman" w:cs="Times New Roman"/>
      <w:sz w:val="24"/>
      <w:szCs w:val="24"/>
      <w:lang w:eastAsia="hr-HR"/>
    </w:rPr>
  </w:style>
  <w:style w:type="character" w:styleId="Nerijeenospominjanje">
    <w:name w:val="Unresolved Mention"/>
    <w:basedOn w:val="Zadanifontodlomka"/>
    <w:uiPriority w:val="99"/>
    <w:semiHidden/>
    <w:unhideWhenUsed/>
    <w:rsid w:val="00322B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808168">
      <w:bodyDiv w:val="1"/>
      <w:marLeft w:val="0"/>
      <w:marRight w:val="0"/>
      <w:marTop w:val="0"/>
      <w:marBottom w:val="0"/>
      <w:divBdr>
        <w:top w:val="none" w:sz="0" w:space="0" w:color="auto"/>
        <w:left w:val="none" w:sz="0" w:space="0" w:color="auto"/>
        <w:bottom w:val="none" w:sz="0" w:space="0" w:color="auto"/>
        <w:right w:val="none" w:sz="0" w:space="0" w:color="auto"/>
      </w:divBdr>
    </w:div>
    <w:div w:id="856818086">
      <w:bodyDiv w:val="1"/>
      <w:marLeft w:val="0"/>
      <w:marRight w:val="0"/>
      <w:marTop w:val="0"/>
      <w:marBottom w:val="0"/>
      <w:divBdr>
        <w:top w:val="none" w:sz="0" w:space="0" w:color="auto"/>
        <w:left w:val="none" w:sz="0" w:space="0" w:color="auto"/>
        <w:bottom w:val="none" w:sz="0" w:space="0" w:color="auto"/>
        <w:right w:val="none" w:sz="0" w:space="0" w:color="auto"/>
      </w:divBdr>
    </w:div>
    <w:div w:id="1756516722">
      <w:bodyDiv w:val="1"/>
      <w:marLeft w:val="0"/>
      <w:marRight w:val="0"/>
      <w:marTop w:val="0"/>
      <w:marBottom w:val="0"/>
      <w:divBdr>
        <w:top w:val="none" w:sz="0" w:space="0" w:color="auto"/>
        <w:left w:val="none" w:sz="0" w:space="0" w:color="auto"/>
        <w:bottom w:val="none" w:sz="0" w:space="0" w:color="auto"/>
        <w:right w:val="none" w:sz="0" w:space="0" w:color="auto"/>
      </w:divBdr>
    </w:div>
    <w:div w:id="211393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mladost-jaksic.skole.h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ladost-jaksic@os-mladost-jaksic.skole.hr" TargetMode="External"/><Relationship Id="rId4" Type="http://schemas.openxmlformats.org/officeDocument/2006/relationships/settings" Target="settings.xml"/><Relationship Id="rId9" Type="http://schemas.openxmlformats.org/officeDocument/2006/relationships/hyperlink" Target="mailto:mladost-jaksic@os-mladost-jaksic.skole.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64321-87A3-4EBE-BAD7-9EFD10220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1493</Words>
  <Characters>8513</Characters>
  <Application>Microsoft Office Word</Application>
  <DocSecurity>0</DocSecurity>
  <Lines>70</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Tajništvo</dc:creator>
  <cp:keywords/>
  <dc:description/>
  <cp:lastModifiedBy>Hrvoje</cp:lastModifiedBy>
  <cp:revision>12</cp:revision>
  <cp:lastPrinted>2025-04-02T10:47:00Z</cp:lastPrinted>
  <dcterms:created xsi:type="dcterms:W3CDTF">2026-02-16T06:53:00Z</dcterms:created>
  <dcterms:modified xsi:type="dcterms:W3CDTF">2026-02-23T14:36:00Z</dcterms:modified>
</cp:coreProperties>
</file>